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6A" w:rsidRDefault="0026166A">
      <w:pPr>
        <w:rPr>
          <w:b/>
          <w:sz w:val="56"/>
          <w:szCs w:val="56"/>
        </w:rPr>
      </w:pPr>
    </w:p>
    <w:p w:rsidR="00451361" w:rsidRDefault="00451361">
      <w:pPr>
        <w:rPr>
          <w:b/>
          <w:sz w:val="56"/>
          <w:szCs w:val="56"/>
        </w:rPr>
      </w:pPr>
    </w:p>
    <w:p w:rsidR="00451361" w:rsidRDefault="00451361" w:rsidP="00451361">
      <w:pPr>
        <w:jc w:val="center"/>
        <w:rPr>
          <w:b/>
          <w:sz w:val="56"/>
          <w:szCs w:val="56"/>
        </w:rPr>
      </w:pPr>
    </w:p>
    <w:p w:rsidR="00451361" w:rsidRDefault="00451361" w:rsidP="00451361">
      <w:pPr>
        <w:jc w:val="center"/>
        <w:rPr>
          <w:b/>
          <w:sz w:val="56"/>
          <w:szCs w:val="56"/>
        </w:rPr>
      </w:pPr>
    </w:p>
    <w:p w:rsidR="00451361" w:rsidRDefault="00451361" w:rsidP="00451361">
      <w:pPr>
        <w:jc w:val="center"/>
        <w:rPr>
          <w:b/>
          <w:sz w:val="56"/>
          <w:szCs w:val="56"/>
        </w:rPr>
      </w:pPr>
    </w:p>
    <w:p w:rsidR="00451361" w:rsidRDefault="00451361" w:rsidP="00451361">
      <w:pPr>
        <w:jc w:val="center"/>
        <w:rPr>
          <w:b/>
          <w:sz w:val="56"/>
          <w:szCs w:val="56"/>
        </w:rPr>
      </w:pPr>
      <w:r>
        <w:rPr>
          <w:b/>
          <w:sz w:val="56"/>
          <w:szCs w:val="56"/>
        </w:rPr>
        <w:t>Undervisningsplaner for</w:t>
      </w:r>
    </w:p>
    <w:p w:rsidR="00451361" w:rsidRDefault="00BA7021" w:rsidP="00451361">
      <w:pPr>
        <w:jc w:val="center"/>
        <w:rPr>
          <w:b/>
          <w:sz w:val="56"/>
          <w:szCs w:val="56"/>
        </w:rPr>
      </w:pPr>
      <w:r>
        <w:rPr>
          <w:b/>
          <w:sz w:val="56"/>
          <w:szCs w:val="56"/>
        </w:rPr>
        <w:t>9</w:t>
      </w:r>
      <w:r w:rsidR="00451361">
        <w:rPr>
          <w:b/>
          <w:sz w:val="56"/>
          <w:szCs w:val="56"/>
        </w:rPr>
        <w:t>. klasse</w:t>
      </w:r>
      <w:r>
        <w:rPr>
          <w:b/>
          <w:sz w:val="56"/>
          <w:szCs w:val="56"/>
        </w:rPr>
        <w:t>rne</w:t>
      </w:r>
    </w:p>
    <w:p w:rsidR="00451361" w:rsidRDefault="00451361" w:rsidP="00451361">
      <w:pPr>
        <w:jc w:val="center"/>
        <w:rPr>
          <w:b/>
          <w:sz w:val="56"/>
          <w:szCs w:val="56"/>
        </w:rPr>
      </w:pPr>
      <w:r>
        <w:rPr>
          <w:b/>
          <w:sz w:val="56"/>
          <w:szCs w:val="56"/>
        </w:rPr>
        <w:t>Skoleåret 2016-2017</w:t>
      </w:r>
    </w:p>
    <w:p w:rsidR="00451361" w:rsidRDefault="00451361" w:rsidP="00451361">
      <w:pPr>
        <w:jc w:val="center"/>
        <w:rPr>
          <w:b/>
          <w:sz w:val="56"/>
          <w:szCs w:val="56"/>
        </w:rPr>
      </w:pPr>
    </w:p>
    <w:p w:rsidR="00451361" w:rsidRDefault="00451361" w:rsidP="00451361">
      <w:pPr>
        <w:jc w:val="center"/>
        <w:rPr>
          <w:b/>
          <w:sz w:val="56"/>
          <w:szCs w:val="56"/>
        </w:rPr>
      </w:pPr>
    </w:p>
    <w:p w:rsidR="00451361" w:rsidRDefault="00451361" w:rsidP="00451361">
      <w:pPr>
        <w:jc w:val="center"/>
        <w:rPr>
          <w:b/>
          <w:sz w:val="56"/>
          <w:szCs w:val="56"/>
        </w:rPr>
      </w:pPr>
    </w:p>
    <w:p w:rsidR="00451361" w:rsidRDefault="00451361" w:rsidP="00451361">
      <w:pPr>
        <w:jc w:val="center"/>
        <w:rPr>
          <w:b/>
          <w:sz w:val="56"/>
          <w:szCs w:val="56"/>
        </w:rPr>
      </w:pPr>
    </w:p>
    <w:p w:rsidR="00451361" w:rsidRDefault="00451361" w:rsidP="00451361">
      <w:pPr>
        <w:jc w:val="center"/>
        <w:rPr>
          <w:b/>
          <w:sz w:val="56"/>
          <w:szCs w:val="56"/>
        </w:rPr>
      </w:pPr>
    </w:p>
    <w:p w:rsidR="00451361" w:rsidRDefault="00451361" w:rsidP="00451361">
      <w:pPr>
        <w:jc w:val="center"/>
        <w:rPr>
          <w:b/>
          <w:sz w:val="56"/>
          <w:szCs w:val="56"/>
        </w:rPr>
      </w:pPr>
    </w:p>
    <w:p w:rsidR="00451361" w:rsidRDefault="00451361" w:rsidP="00451361">
      <w:pPr>
        <w:jc w:val="center"/>
        <w:rPr>
          <w:b/>
          <w:sz w:val="56"/>
          <w:szCs w:val="56"/>
        </w:rPr>
      </w:pPr>
    </w:p>
    <w:p w:rsidR="00451361" w:rsidRDefault="00451361" w:rsidP="00451361">
      <w:pPr>
        <w:jc w:val="center"/>
        <w:rPr>
          <w:b/>
          <w:sz w:val="32"/>
          <w:szCs w:val="32"/>
        </w:rPr>
      </w:pPr>
      <w:r>
        <w:rPr>
          <w:b/>
          <w:sz w:val="32"/>
          <w:szCs w:val="32"/>
        </w:rPr>
        <w:lastRenderedPageBreak/>
        <w:t>Biologi</w:t>
      </w:r>
    </w:p>
    <w:p w:rsidR="00BA7021" w:rsidRPr="00C06E5B" w:rsidRDefault="00BA7021" w:rsidP="00BA7021">
      <w:pPr>
        <w:jc w:val="center"/>
        <w:rPr>
          <w:rFonts w:ascii="Cambria" w:hAnsi="Cambria"/>
          <w:b/>
          <w:sz w:val="36"/>
          <w:szCs w:val="36"/>
        </w:rPr>
      </w:pPr>
      <w:r w:rsidRPr="00C06E5B">
        <w:rPr>
          <w:rFonts w:ascii="Cambria" w:hAnsi="Cambria"/>
          <w:b/>
          <w:sz w:val="36"/>
          <w:szCs w:val="36"/>
        </w:rPr>
        <w:t>Årsplan Biologi 9.a</w:t>
      </w:r>
      <w:r>
        <w:rPr>
          <w:rFonts w:ascii="Cambria" w:hAnsi="Cambria"/>
          <w:b/>
          <w:sz w:val="36"/>
          <w:szCs w:val="36"/>
        </w:rPr>
        <w:t>+9.b</w:t>
      </w:r>
    </w:p>
    <w:p w:rsidR="00BA7021" w:rsidRPr="00C06E5B" w:rsidRDefault="00BA7021" w:rsidP="00BA7021">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C06E5B">
        <w:rPr>
          <w:rFonts w:ascii="dyslexieRegular" w:eastAsia="Times New Roman" w:hAnsi="dyslexieRegular" w:cs="Times New Roman"/>
          <w:b/>
          <w:bCs/>
          <w:color w:val="1C1C1C"/>
          <w:sz w:val="36"/>
          <w:szCs w:val="36"/>
          <w:lang w:eastAsia="da-DK"/>
        </w:rPr>
        <w:t>August</w:t>
      </w:r>
    </w:p>
    <w:p w:rsidR="00BA7021" w:rsidRPr="00C06E5B" w:rsidRDefault="00322AAF" w:rsidP="00BA7021">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5" w:tgtFrame="_blank" w:history="1">
        <w:r w:rsidR="00BA7021" w:rsidRPr="00C06E5B">
          <w:rPr>
            <w:rFonts w:ascii="dyslexieRegular" w:eastAsia="Times New Roman" w:hAnsi="dyslexieRegular" w:cs="Times New Roman"/>
            <w:color w:val="9B59B6"/>
            <w:sz w:val="20"/>
            <w:szCs w:val="20"/>
            <w:u w:val="single"/>
            <w:lang w:eastAsia="da-DK"/>
          </w:rPr>
          <w:t>Forurening</w:t>
        </w:r>
      </w:hyperlink>
      <w:r w:rsidR="00BA7021" w:rsidRPr="00C06E5B">
        <w:rPr>
          <w:rFonts w:ascii="dyslexieRegular" w:eastAsia="Times New Roman" w:hAnsi="dyslexieRegular" w:cs="Times New Roman"/>
          <w:color w:val="1C1C1C"/>
          <w:sz w:val="20"/>
          <w:szCs w:val="20"/>
          <w:lang w:eastAsia="da-DK"/>
        </w:rPr>
        <w:t xml:space="preserve"> (3 </w:t>
      </w:r>
      <w:proofErr w:type="gramStart"/>
      <w:r w:rsidR="00BA7021" w:rsidRPr="00C06E5B">
        <w:rPr>
          <w:rFonts w:ascii="dyslexieRegular" w:eastAsia="Times New Roman" w:hAnsi="dyslexieRegular" w:cs="Times New Roman"/>
          <w:color w:val="1C1C1C"/>
          <w:sz w:val="20"/>
          <w:szCs w:val="20"/>
          <w:lang w:eastAsia="da-DK"/>
        </w:rPr>
        <w:t>lektioner)</w:t>
      </w:r>
      <w:r w:rsidR="00BA7021" w:rsidRPr="00C06E5B">
        <w:rPr>
          <w:rFonts w:ascii="dyslexieRegular" w:eastAsia="Times New Roman" w:hAnsi="dyslexieRegular" w:cs="Times New Roman"/>
          <w:color w:val="1C1C1C"/>
          <w:sz w:val="20"/>
          <w:szCs w:val="20"/>
          <w:lang w:eastAsia="da-DK"/>
        </w:rPr>
        <w:br/>
        <w:t>Formålet</w:t>
      </w:r>
      <w:proofErr w:type="gramEnd"/>
      <w:r w:rsidR="00BA7021" w:rsidRPr="00C06E5B">
        <w:rPr>
          <w:rFonts w:ascii="dyslexieRegular" w:eastAsia="Times New Roman" w:hAnsi="dyslexieRegular" w:cs="Times New Roman"/>
          <w:color w:val="1C1C1C"/>
          <w:sz w:val="20"/>
          <w:szCs w:val="20"/>
          <w:lang w:eastAsia="da-DK"/>
        </w:rPr>
        <w:t xml:space="preserve"> med forløbet er, at eleverne forholder sig til, hvorledes vi mennesker påvirker omgivelserne og vores eget helbred med forskellige forureningskilder. Luftforureningen i Danmark er skyld i op imod 3.000 dødsfald og mange tusinde lider af luftvejslidelser. I forløbet skal eleverne komme med løsningsforslag på forureningsproblemstillingerne.</w:t>
      </w:r>
    </w:p>
    <w:p w:rsidR="00BA7021" w:rsidRPr="00C06E5B" w:rsidRDefault="00322AAF" w:rsidP="00BA7021">
      <w:pPr>
        <w:shd w:val="clear" w:color="auto" w:fill="FFFFFF"/>
        <w:spacing w:after="0" w:line="240" w:lineRule="auto"/>
        <w:rPr>
          <w:rFonts w:ascii="dyslexieRegular" w:eastAsia="Times New Roman" w:hAnsi="dyslexieRegular" w:cs="Times New Roman"/>
          <w:color w:val="1C1C1C"/>
          <w:sz w:val="20"/>
          <w:szCs w:val="20"/>
          <w:lang w:eastAsia="da-DK"/>
        </w:rPr>
      </w:pPr>
      <w:hyperlink r:id="rId6" w:tgtFrame="_blank" w:history="1">
        <w:r w:rsidR="00BA7021" w:rsidRPr="00C06E5B">
          <w:rPr>
            <w:rFonts w:ascii="dyslexieRegular" w:eastAsia="Times New Roman" w:hAnsi="dyslexieRegular" w:cs="Times New Roman"/>
            <w:color w:val="9B59B6"/>
            <w:sz w:val="20"/>
            <w:szCs w:val="20"/>
            <w:u w:val="single"/>
            <w:lang w:eastAsia="da-DK"/>
          </w:rPr>
          <w:t>Bioteknologi og enzymer</w:t>
        </w:r>
      </w:hyperlink>
      <w:r w:rsidR="00BA7021" w:rsidRPr="00C06E5B">
        <w:rPr>
          <w:rFonts w:ascii="dyslexieRegular" w:eastAsia="Times New Roman" w:hAnsi="dyslexieRegular" w:cs="Times New Roman"/>
          <w:color w:val="1C1C1C"/>
          <w:sz w:val="20"/>
          <w:szCs w:val="20"/>
          <w:lang w:eastAsia="da-DK"/>
        </w:rPr>
        <w:t xml:space="preserve"> (12 lektioner heraf 3 fra </w:t>
      </w:r>
      <w:proofErr w:type="gramStart"/>
      <w:r w:rsidR="00BA7021" w:rsidRPr="00C06E5B">
        <w:rPr>
          <w:rFonts w:ascii="dyslexieRegular" w:eastAsia="Times New Roman" w:hAnsi="dyslexieRegular" w:cs="Times New Roman"/>
          <w:color w:val="1C1C1C"/>
          <w:sz w:val="20"/>
          <w:szCs w:val="20"/>
          <w:lang w:eastAsia="da-DK"/>
        </w:rPr>
        <w:t>biologi)</w:t>
      </w:r>
      <w:r w:rsidR="00BA7021" w:rsidRPr="00C06E5B">
        <w:rPr>
          <w:rFonts w:ascii="dyslexieRegular" w:eastAsia="Times New Roman" w:hAnsi="dyslexieRegular" w:cs="Times New Roman"/>
          <w:color w:val="1C1C1C"/>
          <w:sz w:val="20"/>
          <w:szCs w:val="20"/>
          <w:lang w:eastAsia="da-DK"/>
        </w:rPr>
        <w:br/>
        <w:t>Dette</w:t>
      </w:r>
      <w:proofErr w:type="gramEnd"/>
      <w:r w:rsidR="00BA7021" w:rsidRPr="00C06E5B">
        <w:rPr>
          <w:rFonts w:ascii="dyslexieRegular" w:eastAsia="Times New Roman" w:hAnsi="dyslexieRegular" w:cs="Times New Roman"/>
          <w:color w:val="1C1C1C"/>
          <w:sz w:val="20"/>
          <w:szCs w:val="20"/>
          <w:lang w:eastAsia="da-DK"/>
        </w:rPr>
        <w:t xml:space="preserve"> fællesfaglige forløb mellem biologi og fysik/kemi har til opgave at belyse brugen af enzymer og bakterier i hjemmet og i industrien. Igennem forløbet får eleverne indsigt i og undersøger, under hvilke forhold og miljøer enzymer og bakterier er mest effektive. Forløbet belyser desuden, hvordan naturvidenskabelig viden diskuteres og udvikles inden for bioteknologien.</w:t>
      </w:r>
    </w:p>
    <w:p w:rsidR="00BA7021" w:rsidRPr="00C06E5B" w:rsidRDefault="00BA7021" w:rsidP="00BA7021">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C06E5B">
        <w:rPr>
          <w:rFonts w:ascii="dyslexieRegular" w:eastAsia="Times New Roman" w:hAnsi="dyslexieRegular" w:cs="Times New Roman"/>
          <w:b/>
          <w:bCs/>
          <w:color w:val="1C1C1C"/>
          <w:sz w:val="36"/>
          <w:szCs w:val="36"/>
          <w:lang w:eastAsia="da-DK"/>
        </w:rPr>
        <w:t>September</w:t>
      </w:r>
    </w:p>
    <w:p w:rsidR="00BA7021" w:rsidRPr="00C06E5B" w:rsidRDefault="00322AAF" w:rsidP="00BA7021">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7" w:tgtFrame="_blank" w:history="1">
        <w:r w:rsidR="00BA7021" w:rsidRPr="00C06E5B">
          <w:rPr>
            <w:rFonts w:ascii="dyslexieRegular" w:eastAsia="Times New Roman" w:hAnsi="dyslexieRegular" w:cs="Times New Roman"/>
            <w:color w:val="9B59B6"/>
            <w:sz w:val="20"/>
            <w:szCs w:val="20"/>
            <w:u w:val="single"/>
            <w:lang w:eastAsia="da-DK"/>
          </w:rPr>
          <w:t>Motion og sundhed</w:t>
        </w:r>
      </w:hyperlink>
      <w:r w:rsidR="00BA7021" w:rsidRPr="00C06E5B">
        <w:rPr>
          <w:rFonts w:ascii="dyslexieRegular" w:eastAsia="Times New Roman" w:hAnsi="dyslexieRegular" w:cs="Times New Roman"/>
          <w:color w:val="1C1C1C"/>
          <w:sz w:val="20"/>
          <w:szCs w:val="20"/>
          <w:u w:val="single"/>
          <w:lang w:eastAsia="da-DK"/>
        </w:rPr>
        <w:t> </w:t>
      </w:r>
      <w:r w:rsidR="00BA7021" w:rsidRPr="00C06E5B">
        <w:rPr>
          <w:rFonts w:ascii="dyslexieRegular" w:eastAsia="Times New Roman" w:hAnsi="dyslexieRegular" w:cs="Times New Roman"/>
          <w:color w:val="1C1C1C"/>
          <w:sz w:val="20"/>
          <w:szCs w:val="20"/>
          <w:lang w:eastAsia="da-DK"/>
        </w:rPr>
        <w:t xml:space="preserve">(4 </w:t>
      </w:r>
      <w:proofErr w:type="gramStart"/>
      <w:r w:rsidR="00BA7021" w:rsidRPr="00C06E5B">
        <w:rPr>
          <w:rFonts w:ascii="dyslexieRegular" w:eastAsia="Times New Roman" w:hAnsi="dyslexieRegular" w:cs="Times New Roman"/>
          <w:color w:val="1C1C1C"/>
          <w:sz w:val="20"/>
          <w:szCs w:val="20"/>
          <w:lang w:eastAsia="da-DK"/>
        </w:rPr>
        <w:t>lektioner)</w:t>
      </w:r>
      <w:r w:rsidR="00BA7021" w:rsidRPr="00C06E5B">
        <w:rPr>
          <w:rFonts w:ascii="dyslexieRegular" w:eastAsia="Times New Roman" w:hAnsi="dyslexieRegular" w:cs="Times New Roman"/>
          <w:color w:val="1C1C1C"/>
          <w:sz w:val="20"/>
          <w:szCs w:val="20"/>
          <w:lang w:eastAsia="da-DK"/>
        </w:rPr>
        <w:br/>
        <w:t>Forløbets</w:t>
      </w:r>
      <w:proofErr w:type="gramEnd"/>
      <w:r w:rsidR="00BA7021" w:rsidRPr="00C06E5B">
        <w:rPr>
          <w:rFonts w:ascii="dyslexieRegular" w:eastAsia="Times New Roman" w:hAnsi="dyslexieRegular" w:cs="Times New Roman"/>
          <w:color w:val="1C1C1C"/>
          <w:sz w:val="20"/>
          <w:szCs w:val="20"/>
          <w:lang w:eastAsia="da-DK"/>
        </w:rPr>
        <w:t xml:space="preserve"> formål er, at eleverne kan se sammenhænge mellem bl.a. stillesiddende arbejde og flere livsstilssygdomme. I dette forløb sættes der fokus på, hvad en mere passiv livsførelse gør ved vores helbred i Danmark og andre steder i verden. Kost og motion er de helt afgørende parametre at gøre noget ved i denne sammenhæng, og derfor retter forløbet også fokus på både kost og motion. Der kigges på generelle tendenser, elevernes eget sukkerforbrug og motionsvaner.</w:t>
      </w:r>
    </w:p>
    <w:p w:rsidR="00BA7021" w:rsidRPr="00C06E5B" w:rsidRDefault="00BA7021" w:rsidP="00BA7021">
      <w:pPr>
        <w:shd w:val="clear" w:color="auto" w:fill="FFFFFF"/>
        <w:spacing w:after="0" w:line="240" w:lineRule="auto"/>
        <w:rPr>
          <w:rFonts w:ascii="dyslexieRegular" w:eastAsia="Times New Roman" w:hAnsi="dyslexieRegular" w:cs="Times New Roman"/>
          <w:color w:val="1C1C1C"/>
          <w:sz w:val="20"/>
          <w:szCs w:val="20"/>
          <w:lang w:eastAsia="da-DK"/>
        </w:rPr>
      </w:pPr>
      <w:r w:rsidRPr="00C06E5B">
        <w:rPr>
          <w:rFonts w:ascii="dyslexieRegular" w:eastAsia="Times New Roman" w:hAnsi="dyslexieRegular" w:cs="Times New Roman"/>
          <w:color w:val="1C1C1C"/>
          <w:sz w:val="20"/>
          <w:szCs w:val="20"/>
          <w:lang w:eastAsia="da-DK"/>
        </w:rPr>
        <w:t>Tidligere version: </w:t>
      </w:r>
      <w:hyperlink r:id="rId8" w:history="1">
        <w:r w:rsidRPr="00C06E5B">
          <w:rPr>
            <w:rFonts w:ascii="dyslexieRegular" w:eastAsia="Times New Roman" w:hAnsi="dyslexieRegular" w:cs="Times New Roman"/>
            <w:color w:val="9B59B6"/>
            <w:sz w:val="20"/>
            <w:szCs w:val="20"/>
            <w:u w:val="single"/>
            <w:lang w:eastAsia="da-DK"/>
          </w:rPr>
          <w:t>Motion og sundhed</w:t>
        </w:r>
      </w:hyperlink>
      <w:r w:rsidRPr="00C06E5B">
        <w:rPr>
          <w:rFonts w:ascii="dyslexieRegular" w:eastAsia="Times New Roman" w:hAnsi="dyslexieRegular" w:cs="Times New Roman"/>
          <w:color w:val="1C1C1C"/>
          <w:sz w:val="20"/>
          <w:szCs w:val="20"/>
          <w:lang w:eastAsia="da-DK"/>
        </w:rPr>
        <w:t> (4 lektioner)</w:t>
      </w:r>
    </w:p>
    <w:p w:rsidR="00BA7021" w:rsidRPr="00C06E5B" w:rsidRDefault="00BA7021" w:rsidP="00BA7021">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C06E5B">
        <w:rPr>
          <w:rFonts w:ascii="dyslexieRegular" w:eastAsia="Times New Roman" w:hAnsi="dyslexieRegular" w:cs="Times New Roman"/>
          <w:b/>
          <w:bCs/>
          <w:color w:val="1C1C1C"/>
          <w:sz w:val="36"/>
          <w:szCs w:val="36"/>
          <w:lang w:eastAsia="da-DK"/>
        </w:rPr>
        <w:t>Oktober</w:t>
      </w:r>
    </w:p>
    <w:p w:rsidR="00BA7021" w:rsidRPr="00C06E5B" w:rsidRDefault="00322AAF" w:rsidP="00BA7021">
      <w:pPr>
        <w:shd w:val="clear" w:color="auto" w:fill="FFFFFF"/>
        <w:spacing w:after="0" w:line="240" w:lineRule="auto"/>
        <w:rPr>
          <w:rFonts w:ascii="dyslexieRegular" w:eastAsia="Times New Roman" w:hAnsi="dyslexieRegular" w:cs="Times New Roman"/>
          <w:color w:val="1C1C1C"/>
          <w:sz w:val="20"/>
          <w:szCs w:val="20"/>
          <w:lang w:eastAsia="da-DK"/>
        </w:rPr>
      </w:pPr>
      <w:hyperlink r:id="rId9" w:tgtFrame="_blank" w:history="1">
        <w:r w:rsidR="00BA7021" w:rsidRPr="00C06E5B">
          <w:rPr>
            <w:rFonts w:ascii="dyslexieRegular" w:eastAsia="Times New Roman" w:hAnsi="dyslexieRegular" w:cs="Times New Roman"/>
            <w:color w:val="9B59B6"/>
            <w:sz w:val="20"/>
            <w:szCs w:val="20"/>
            <w:u w:val="single"/>
            <w:lang w:eastAsia="da-DK"/>
          </w:rPr>
          <w:t>Fjernvarme</w:t>
        </w:r>
      </w:hyperlink>
      <w:r w:rsidR="00BA7021" w:rsidRPr="00C06E5B">
        <w:rPr>
          <w:rFonts w:ascii="dyslexieRegular" w:eastAsia="Times New Roman" w:hAnsi="dyslexieRegular" w:cs="Times New Roman"/>
          <w:color w:val="1C1C1C"/>
          <w:sz w:val="20"/>
          <w:szCs w:val="20"/>
          <w:lang w:eastAsia="da-DK"/>
        </w:rPr>
        <w:t xml:space="preserve"> (20 lektioner, heraf 4 fra </w:t>
      </w:r>
      <w:proofErr w:type="gramStart"/>
      <w:r w:rsidR="00BA7021" w:rsidRPr="00C06E5B">
        <w:rPr>
          <w:rFonts w:ascii="dyslexieRegular" w:eastAsia="Times New Roman" w:hAnsi="dyslexieRegular" w:cs="Times New Roman"/>
          <w:color w:val="1C1C1C"/>
          <w:sz w:val="20"/>
          <w:szCs w:val="20"/>
          <w:lang w:eastAsia="da-DK"/>
        </w:rPr>
        <w:t>biologi)</w:t>
      </w:r>
      <w:r w:rsidR="00BA7021" w:rsidRPr="00C06E5B">
        <w:rPr>
          <w:rFonts w:ascii="dyslexieRegular" w:eastAsia="Times New Roman" w:hAnsi="dyslexieRegular" w:cs="Times New Roman"/>
          <w:color w:val="1C1C1C"/>
          <w:sz w:val="20"/>
          <w:szCs w:val="20"/>
          <w:lang w:eastAsia="da-DK"/>
        </w:rPr>
        <w:br/>
        <w:t>Dette</w:t>
      </w:r>
      <w:proofErr w:type="gramEnd"/>
      <w:r w:rsidR="00BA7021" w:rsidRPr="00C06E5B">
        <w:rPr>
          <w:rFonts w:ascii="dyslexieRegular" w:eastAsia="Times New Roman" w:hAnsi="dyslexieRegular" w:cs="Times New Roman"/>
          <w:color w:val="1C1C1C"/>
          <w:sz w:val="20"/>
          <w:szCs w:val="20"/>
          <w:lang w:eastAsia="da-DK"/>
        </w:rPr>
        <w:t xml:space="preserve"> fællesfaglige forløb mellem biologi, fysik/kemi og geografi har til opgave at belyse det centralt fastlagte fokusområde "Bæredygtig energiforsyning på lokalt og globalt plan". Målet med dette forløb er, at eleverne kan argumentere for, hvordan fjernvarmeproduktion i Danmark kan forbedres, samt hvilke fordele og udfordringer der kan være ved brugen af fjernvarme.</w:t>
      </w:r>
    </w:p>
    <w:p w:rsidR="00BA7021" w:rsidRPr="00C06E5B" w:rsidRDefault="00BA7021" w:rsidP="00BA7021">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C06E5B">
        <w:rPr>
          <w:rFonts w:ascii="dyslexieRegular" w:eastAsia="Times New Roman" w:hAnsi="dyslexieRegular" w:cs="Times New Roman"/>
          <w:b/>
          <w:bCs/>
          <w:color w:val="1C1C1C"/>
          <w:sz w:val="36"/>
          <w:szCs w:val="36"/>
          <w:lang w:eastAsia="da-DK"/>
        </w:rPr>
        <w:t>November</w:t>
      </w:r>
    </w:p>
    <w:p w:rsidR="00BA7021" w:rsidRPr="00C06E5B" w:rsidRDefault="00322AAF" w:rsidP="00BA7021">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10" w:tgtFrame="_blank" w:history="1">
        <w:r w:rsidR="00BA7021" w:rsidRPr="00C06E5B">
          <w:rPr>
            <w:rFonts w:ascii="dyslexieRegular" w:eastAsia="Times New Roman" w:hAnsi="dyslexieRegular" w:cs="Times New Roman"/>
            <w:color w:val="9B59B6"/>
            <w:sz w:val="20"/>
            <w:szCs w:val="20"/>
            <w:u w:val="single"/>
            <w:lang w:eastAsia="da-DK"/>
          </w:rPr>
          <w:t>Fjernvarme</w:t>
        </w:r>
      </w:hyperlink>
      <w:r w:rsidR="00BA7021" w:rsidRPr="00C06E5B">
        <w:rPr>
          <w:rFonts w:ascii="dyslexieRegular" w:eastAsia="Times New Roman" w:hAnsi="dyslexieRegular" w:cs="Times New Roman"/>
          <w:color w:val="1C1C1C"/>
          <w:sz w:val="20"/>
          <w:szCs w:val="20"/>
          <w:lang w:eastAsia="da-DK"/>
        </w:rPr>
        <w:t> (20 lektioner, heraf 4 fra biologi) </w:t>
      </w:r>
      <w:r w:rsidR="00BA7021" w:rsidRPr="00C06E5B">
        <w:rPr>
          <w:rFonts w:ascii="dyslexieRegular" w:eastAsia="Times New Roman" w:hAnsi="dyslexieRegular" w:cs="Times New Roman"/>
          <w:color w:val="1C1C1C"/>
          <w:sz w:val="20"/>
          <w:szCs w:val="20"/>
          <w:lang w:eastAsia="da-DK"/>
        </w:rPr>
        <w:br/>
        <w:t>Forløbet er fortsat fra oktober.</w:t>
      </w:r>
    </w:p>
    <w:p w:rsidR="00BA7021" w:rsidRPr="00C06E5B" w:rsidRDefault="00BA7021" w:rsidP="00BA7021">
      <w:pPr>
        <w:shd w:val="clear" w:color="auto" w:fill="FFFFFF"/>
        <w:spacing w:after="0" w:line="240" w:lineRule="auto"/>
        <w:rPr>
          <w:rFonts w:ascii="dyslexieRegular" w:eastAsia="Times New Roman" w:hAnsi="dyslexieRegular" w:cs="Times New Roman"/>
          <w:color w:val="1C1C1C"/>
          <w:sz w:val="20"/>
          <w:szCs w:val="20"/>
          <w:lang w:eastAsia="da-DK"/>
        </w:rPr>
      </w:pPr>
      <w:r w:rsidRPr="00C06E5B">
        <w:rPr>
          <w:rFonts w:ascii="dyslexieRegular" w:eastAsia="Times New Roman" w:hAnsi="dyslexieRegular" w:cs="Times New Roman"/>
          <w:color w:val="1C1C1C"/>
          <w:sz w:val="20"/>
          <w:szCs w:val="20"/>
          <w:u w:val="single"/>
          <w:lang w:eastAsia="da-DK"/>
        </w:rPr>
        <w:t>Genmanipulation og kloning</w:t>
      </w:r>
      <w:r w:rsidRPr="00C06E5B">
        <w:rPr>
          <w:rFonts w:ascii="dyslexieRegular" w:eastAsia="Times New Roman" w:hAnsi="dyslexieRegular" w:cs="Times New Roman"/>
          <w:color w:val="1C1C1C"/>
          <w:sz w:val="20"/>
          <w:szCs w:val="20"/>
          <w:lang w:eastAsia="da-DK"/>
        </w:rPr>
        <w:t xml:space="preserve"> (3 </w:t>
      </w:r>
      <w:proofErr w:type="gramStart"/>
      <w:r w:rsidRPr="00C06E5B">
        <w:rPr>
          <w:rFonts w:ascii="dyslexieRegular" w:eastAsia="Times New Roman" w:hAnsi="dyslexieRegular" w:cs="Times New Roman"/>
          <w:color w:val="1C1C1C"/>
          <w:sz w:val="20"/>
          <w:szCs w:val="20"/>
          <w:lang w:eastAsia="da-DK"/>
        </w:rPr>
        <w:t>lektioner)</w:t>
      </w:r>
      <w:r w:rsidRPr="00C06E5B">
        <w:rPr>
          <w:rFonts w:ascii="dyslexieRegular" w:eastAsia="Times New Roman" w:hAnsi="dyslexieRegular" w:cs="Times New Roman"/>
          <w:color w:val="1C1C1C"/>
          <w:sz w:val="20"/>
          <w:szCs w:val="20"/>
          <w:lang w:eastAsia="da-DK"/>
        </w:rPr>
        <w:br/>
        <w:t>Forløbets</w:t>
      </w:r>
      <w:proofErr w:type="gramEnd"/>
      <w:r w:rsidRPr="00C06E5B">
        <w:rPr>
          <w:rFonts w:ascii="dyslexieRegular" w:eastAsia="Times New Roman" w:hAnsi="dyslexieRegular" w:cs="Times New Roman"/>
          <w:color w:val="1C1C1C"/>
          <w:sz w:val="20"/>
          <w:szCs w:val="20"/>
          <w:lang w:eastAsia="da-DK"/>
        </w:rPr>
        <w:t xml:space="preserve"> formål er at se nærmere på, hvorledes bioteknologien kan anvendes i samfundet, herunder i form af genmanipulation som gensplejsning og kloning. I hvor høj grad anvendes denne produktionsform i fødevareindustrien, og hvor går grænsen?</w:t>
      </w:r>
    </w:p>
    <w:p w:rsidR="00BA7021" w:rsidRPr="00C06E5B" w:rsidRDefault="00BA7021" w:rsidP="00BA7021">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C06E5B">
        <w:rPr>
          <w:rFonts w:ascii="dyslexieRegular" w:eastAsia="Times New Roman" w:hAnsi="dyslexieRegular" w:cs="Times New Roman"/>
          <w:b/>
          <w:bCs/>
          <w:color w:val="1C1C1C"/>
          <w:sz w:val="36"/>
          <w:szCs w:val="36"/>
          <w:lang w:eastAsia="da-DK"/>
        </w:rPr>
        <w:t>December</w:t>
      </w:r>
    </w:p>
    <w:p w:rsidR="00BA7021" w:rsidRPr="00C06E5B" w:rsidRDefault="00BA7021" w:rsidP="00BA7021">
      <w:pPr>
        <w:shd w:val="clear" w:color="auto" w:fill="FFFFFF"/>
        <w:spacing w:after="0" w:line="240" w:lineRule="auto"/>
        <w:rPr>
          <w:rFonts w:ascii="dyslexieRegular" w:eastAsia="Times New Roman" w:hAnsi="dyslexieRegular" w:cs="Times New Roman"/>
          <w:color w:val="1C1C1C"/>
          <w:sz w:val="20"/>
          <w:szCs w:val="20"/>
          <w:lang w:eastAsia="da-DK"/>
        </w:rPr>
      </w:pPr>
      <w:r w:rsidRPr="00C06E5B">
        <w:rPr>
          <w:rFonts w:ascii="dyslexieRegular" w:eastAsia="Times New Roman" w:hAnsi="dyslexieRegular" w:cs="Times New Roman"/>
          <w:color w:val="1C1C1C"/>
          <w:sz w:val="20"/>
          <w:szCs w:val="20"/>
          <w:u w:val="single"/>
          <w:lang w:eastAsia="da-DK"/>
        </w:rPr>
        <w:t>Bæredygtighed</w:t>
      </w:r>
      <w:r w:rsidRPr="00C06E5B">
        <w:rPr>
          <w:rFonts w:ascii="dyslexieRegular" w:eastAsia="Times New Roman" w:hAnsi="dyslexieRegular" w:cs="Times New Roman"/>
          <w:color w:val="1C1C1C"/>
          <w:sz w:val="20"/>
          <w:szCs w:val="20"/>
          <w:lang w:eastAsia="da-DK"/>
        </w:rPr>
        <w:t xml:space="preserve"> (2 </w:t>
      </w:r>
      <w:proofErr w:type="gramStart"/>
      <w:r w:rsidRPr="00C06E5B">
        <w:rPr>
          <w:rFonts w:ascii="dyslexieRegular" w:eastAsia="Times New Roman" w:hAnsi="dyslexieRegular" w:cs="Times New Roman"/>
          <w:color w:val="1C1C1C"/>
          <w:sz w:val="20"/>
          <w:szCs w:val="20"/>
          <w:lang w:eastAsia="da-DK"/>
        </w:rPr>
        <w:t>lektioner)</w:t>
      </w:r>
      <w:r w:rsidRPr="00C06E5B">
        <w:rPr>
          <w:rFonts w:ascii="dyslexieRegular" w:eastAsia="Times New Roman" w:hAnsi="dyslexieRegular" w:cs="Times New Roman"/>
          <w:color w:val="1C1C1C"/>
          <w:sz w:val="20"/>
          <w:szCs w:val="20"/>
          <w:lang w:eastAsia="da-DK"/>
        </w:rPr>
        <w:br/>
        <w:t>Forløbets</w:t>
      </w:r>
      <w:proofErr w:type="gramEnd"/>
      <w:r w:rsidRPr="00C06E5B">
        <w:rPr>
          <w:rFonts w:ascii="dyslexieRegular" w:eastAsia="Times New Roman" w:hAnsi="dyslexieRegular" w:cs="Times New Roman"/>
          <w:color w:val="1C1C1C"/>
          <w:sz w:val="20"/>
          <w:szCs w:val="20"/>
          <w:lang w:eastAsia="da-DK"/>
        </w:rPr>
        <w:t xml:space="preserve"> formål er, at eleverne lærer, hvilke krav der til forskellige produktionsformer, før en produktion må kalde sig bæredygtig. Forløbet sætter fokus på begrebet bæredygtighed og mærkning af bæredygtige produkter.</w:t>
      </w:r>
    </w:p>
    <w:p w:rsidR="00BA7021" w:rsidRPr="00C06E5B" w:rsidRDefault="00BA7021" w:rsidP="00BA7021">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C06E5B">
        <w:rPr>
          <w:rFonts w:ascii="dyslexieRegular" w:eastAsia="Times New Roman" w:hAnsi="dyslexieRegular" w:cs="Times New Roman"/>
          <w:b/>
          <w:bCs/>
          <w:color w:val="1C1C1C"/>
          <w:sz w:val="36"/>
          <w:szCs w:val="36"/>
          <w:lang w:eastAsia="da-DK"/>
        </w:rPr>
        <w:t>Januar</w:t>
      </w:r>
    </w:p>
    <w:p w:rsidR="00BA7021" w:rsidRPr="00C06E5B" w:rsidRDefault="00322AAF" w:rsidP="00BA7021">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11" w:tgtFrame="_blank" w:history="1">
        <w:r w:rsidR="00BA7021" w:rsidRPr="00C06E5B">
          <w:rPr>
            <w:rFonts w:ascii="dyslexieRegular" w:eastAsia="Times New Roman" w:hAnsi="dyslexieRegular" w:cs="Times New Roman"/>
            <w:color w:val="9B59B6"/>
            <w:sz w:val="20"/>
            <w:szCs w:val="20"/>
            <w:u w:val="single"/>
            <w:lang w:eastAsia="da-DK"/>
          </w:rPr>
          <w:t>Stråling</w:t>
        </w:r>
      </w:hyperlink>
      <w:r w:rsidR="00BA7021" w:rsidRPr="00C06E5B">
        <w:rPr>
          <w:rFonts w:ascii="dyslexieRegular" w:eastAsia="Times New Roman" w:hAnsi="dyslexieRegular" w:cs="Times New Roman"/>
          <w:color w:val="1C1C1C"/>
          <w:sz w:val="20"/>
          <w:szCs w:val="20"/>
          <w:lang w:eastAsia="da-DK"/>
        </w:rPr>
        <w:t xml:space="preserve"> (10 lektioner, heraf 2 fra </w:t>
      </w:r>
      <w:proofErr w:type="gramStart"/>
      <w:r w:rsidR="00BA7021" w:rsidRPr="00C06E5B">
        <w:rPr>
          <w:rFonts w:ascii="dyslexieRegular" w:eastAsia="Times New Roman" w:hAnsi="dyslexieRegular" w:cs="Times New Roman"/>
          <w:color w:val="1C1C1C"/>
          <w:sz w:val="20"/>
          <w:szCs w:val="20"/>
          <w:lang w:eastAsia="da-DK"/>
        </w:rPr>
        <w:t>biologi)</w:t>
      </w:r>
      <w:r w:rsidR="00BA7021" w:rsidRPr="00C06E5B">
        <w:rPr>
          <w:rFonts w:ascii="dyslexieRegular" w:eastAsia="Times New Roman" w:hAnsi="dyslexieRegular" w:cs="Times New Roman"/>
          <w:color w:val="1C1C1C"/>
          <w:sz w:val="20"/>
          <w:szCs w:val="20"/>
          <w:lang w:eastAsia="da-DK"/>
        </w:rPr>
        <w:br/>
        <w:t>Dette</w:t>
      </w:r>
      <w:proofErr w:type="gramEnd"/>
      <w:r w:rsidR="00BA7021" w:rsidRPr="00C06E5B">
        <w:rPr>
          <w:rFonts w:ascii="dyslexieRegular" w:eastAsia="Times New Roman" w:hAnsi="dyslexieRegular" w:cs="Times New Roman"/>
          <w:color w:val="1C1C1C"/>
          <w:sz w:val="20"/>
          <w:szCs w:val="20"/>
          <w:lang w:eastAsia="da-DK"/>
        </w:rPr>
        <w:t xml:space="preserve"> fællesfaglige forløb mellem biologi, geografi og fysik/kemi har til opgave at belyse det centralt fastlagte fokusområde "Strålings indvirkning på levende organismers levevilkår". Herigennem skal eleverne opnå viden om strålings indvirkning på Jordens klima samt strålings betydning for menneskets sundhed.</w:t>
      </w:r>
    </w:p>
    <w:p w:rsidR="00BA7021" w:rsidRPr="00C06E5B" w:rsidRDefault="00BA7021" w:rsidP="00BA7021">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r w:rsidRPr="00C06E5B">
        <w:rPr>
          <w:rFonts w:ascii="dyslexieRegular" w:eastAsia="Times New Roman" w:hAnsi="dyslexieRegular" w:cs="Times New Roman"/>
          <w:color w:val="1C1C1C"/>
          <w:sz w:val="20"/>
          <w:szCs w:val="20"/>
          <w:u w:val="single"/>
          <w:lang w:eastAsia="da-DK"/>
        </w:rPr>
        <w:t>Menneskets formering</w:t>
      </w:r>
      <w:r w:rsidRPr="00C06E5B">
        <w:rPr>
          <w:rFonts w:ascii="dyslexieRegular" w:eastAsia="Times New Roman" w:hAnsi="dyslexieRegular" w:cs="Times New Roman"/>
          <w:color w:val="1C1C1C"/>
          <w:sz w:val="20"/>
          <w:szCs w:val="20"/>
          <w:lang w:eastAsia="da-DK"/>
        </w:rPr>
        <w:t xml:space="preserve"> (2 </w:t>
      </w:r>
      <w:proofErr w:type="gramStart"/>
      <w:r w:rsidRPr="00C06E5B">
        <w:rPr>
          <w:rFonts w:ascii="dyslexieRegular" w:eastAsia="Times New Roman" w:hAnsi="dyslexieRegular" w:cs="Times New Roman"/>
          <w:color w:val="1C1C1C"/>
          <w:sz w:val="20"/>
          <w:szCs w:val="20"/>
          <w:lang w:eastAsia="da-DK"/>
        </w:rPr>
        <w:t>lektioner)</w:t>
      </w:r>
      <w:r w:rsidRPr="00C06E5B">
        <w:rPr>
          <w:rFonts w:ascii="dyslexieRegular" w:eastAsia="Times New Roman" w:hAnsi="dyslexieRegular" w:cs="Times New Roman"/>
          <w:color w:val="1C1C1C"/>
          <w:sz w:val="20"/>
          <w:szCs w:val="20"/>
          <w:lang w:eastAsia="da-DK"/>
        </w:rPr>
        <w:br/>
        <w:t>Forløbet</w:t>
      </w:r>
      <w:proofErr w:type="gramEnd"/>
      <w:r w:rsidRPr="00C06E5B">
        <w:rPr>
          <w:rFonts w:ascii="dyslexieRegular" w:eastAsia="Times New Roman" w:hAnsi="dyslexieRegular" w:cs="Times New Roman"/>
          <w:color w:val="1C1C1C"/>
          <w:sz w:val="20"/>
          <w:szCs w:val="20"/>
          <w:lang w:eastAsia="da-DK"/>
        </w:rPr>
        <w:t xml:space="preserve"> sætter fokus på menneskets formering eller reproduktion. Hvordan deler kønscellerne sig, og hvordan sker befrugtningen og den videre udvikling til foster og barn? Nogle mennesker har svært ved at få børn. Forløbet sætter fokus på bl.a. negativ påvirkning af kønsceller, som i sidste ende kan føre til barnløshed. Forløbet strækker sig over to uger med en uge på hver side af den fastsatte projektopgave.</w:t>
      </w:r>
    </w:p>
    <w:p w:rsidR="00BA7021" w:rsidRPr="00C06E5B" w:rsidRDefault="00BA7021" w:rsidP="00BA7021">
      <w:pPr>
        <w:shd w:val="clear" w:color="auto" w:fill="FFFFFF"/>
        <w:spacing w:after="0" w:line="240" w:lineRule="auto"/>
        <w:rPr>
          <w:rFonts w:ascii="dyslexieRegular" w:eastAsia="Times New Roman" w:hAnsi="dyslexieRegular" w:cs="Times New Roman"/>
          <w:color w:val="1C1C1C"/>
          <w:sz w:val="20"/>
          <w:szCs w:val="20"/>
          <w:lang w:eastAsia="da-DK"/>
        </w:rPr>
      </w:pPr>
      <w:r w:rsidRPr="00C06E5B">
        <w:rPr>
          <w:rFonts w:ascii="dyslexieRegular" w:eastAsia="Times New Roman" w:hAnsi="dyslexieRegular" w:cs="Times New Roman"/>
          <w:color w:val="1C1C1C"/>
          <w:sz w:val="20"/>
          <w:szCs w:val="20"/>
          <w:u w:val="single"/>
          <w:lang w:eastAsia="da-DK"/>
        </w:rPr>
        <w:t>Projektopgaven</w:t>
      </w:r>
      <w:r w:rsidRPr="00C06E5B">
        <w:rPr>
          <w:rFonts w:ascii="dyslexieRegular" w:eastAsia="Times New Roman" w:hAnsi="dyslexieRegular" w:cs="Times New Roman"/>
          <w:color w:val="1C1C1C"/>
          <w:sz w:val="20"/>
          <w:szCs w:val="20"/>
          <w:lang w:eastAsia="da-DK"/>
        </w:rPr>
        <w:t xml:space="preserve"> (Uge </w:t>
      </w:r>
      <w:proofErr w:type="gramStart"/>
      <w:r w:rsidRPr="00C06E5B">
        <w:rPr>
          <w:rFonts w:ascii="dyslexieRegular" w:eastAsia="Times New Roman" w:hAnsi="dyslexieRegular" w:cs="Times New Roman"/>
          <w:color w:val="1C1C1C"/>
          <w:sz w:val="20"/>
          <w:szCs w:val="20"/>
          <w:lang w:eastAsia="da-DK"/>
        </w:rPr>
        <w:t>4)</w:t>
      </w:r>
      <w:r w:rsidRPr="00C06E5B">
        <w:rPr>
          <w:rFonts w:ascii="dyslexieRegular" w:eastAsia="Times New Roman" w:hAnsi="dyslexieRegular" w:cs="Times New Roman"/>
          <w:color w:val="1C1C1C"/>
          <w:sz w:val="20"/>
          <w:szCs w:val="20"/>
          <w:lang w:eastAsia="da-DK"/>
        </w:rPr>
        <w:br/>
        <w:t>Projektopgaven</w:t>
      </w:r>
      <w:proofErr w:type="gramEnd"/>
      <w:r w:rsidRPr="00C06E5B">
        <w:rPr>
          <w:rFonts w:ascii="dyslexieRegular" w:eastAsia="Times New Roman" w:hAnsi="dyslexieRegular" w:cs="Times New Roman"/>
          <w:color w:val="1C1C1C"/>
          <w:sz w:val="20"/>
          <w:szCs w:val="20"/>
          <w:lang w:eastAsia="da-DK"/>
        </w:rPr>
        <w:t xml:space="preserve"> knytter sig ikke nødvendigvis til biologiske problemstillinger, men kan gøre det. Her fordyber eleverne sig i det mere problemorienterede arbejde og fremlægger deres nyerhvervede viden for klassen. Placeringen er ikke obligatorisk, men er valgt for at skabe sammenhæng mellem alle Clio </w:t>
      </w:r>
      <w:proofErr w:type="spellStart"/>
      <w:r w:rsidRPr="00C06E5B">
        <w:rPr>
          <w:rFonts w:ascii="dyslexieRegular" w:eastAsia="Times New Roman" w:hAnsi="dyslexieRegular" w:cs="Times New Roman"/>
          <w:color w:val="1C1C1C"/>
          <w:sz w:val="20"/>
          <w:szCs w:val="20"/>
          <w:lang w:eastAsia="da-DK"/>
        </w:rPr>
        <w:t>Onlines</w:t>
      </w:r>
      <w:proofErr w:type="spellEnd"/>
      <w:r w:rsidRPr="00C06E5B">
        <w:rPr>
          <w:rFonts w:ascii="dyslexieRegular" w:eastAsia="Times New Roman" w:hAnsi="dyslexieRegular" w:cs="Times New Roman"/>
          <w:color w:val="1C1C1C"/>
          <w:sz w:val="20"/>
          <w:szCs w:val="20"/>
          <w:lang w:eastAsia="da-DK"/>
        </w:rPr>
        <w:t xml:space="preserve"> årsplaner.</w:t>
      </w:r>
    </w:p>
    <w:p w:rsidR="00BA7021" w:rsidRPr="00C06E5B" w:rsidRDefault="00BA7021" w:rsidP="00BA7021">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C06E5B">
        <w:rPr>
          <w:rFonts w:ascii="dyslexieRegular" w:eastAsia="Times New Roman" w:hAnsi="dyslexieRegular" w:cs="Times New Roman"/>
          <w:b/>
          <w:bCs/>
          <w:color w:val="1C1C1C"/>
          <w:sz w:val="36"/>
          <w:szCs w:val="36"/>
          <w:lang w:eastAsia="da-DK"/>
        </w:rPr>
        <w:t>Februar</w:t>
      </w:r>
    </w:p>
    <w:p w:rsidR="00BA7021" w:rsidRPr="00C06E5B" w:rsidRDefault="00BA7021" w:rsidP="00BA7021">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r w:rsidRPr="00C06E5B">
        <w:rPr>
          <w:rFonts w:ascii="dyslexieRegular" w:eastAsia="Times New Roman" w:hAnsi="dyslexieRegular" w:cs="Times New Roman"/>
          <w:color w:val="1C1C1C"/>
          <w:sz w:val="20"/>
          <w:szCs w:val="20"/>
          <w:u w:val="single"/>
          <w:lang w:eastAsia="da-DK"/>
        </w:rPr>
        <w:t>Menneskets formering</w:t>
      </w:r>
      <w:r w:rsidRPr="00C06E5B">
        <w:rPr>
          <w:rFonts w:ascii="dyslexieRegular" w:eastAsia="Times New Roman" w:hAnsi="dyslexieRegular" w:cs="Times New Roman"/>
          <w:color w:val="1C1C1C"/>
          <w:sz w:val="20"/>
          <w:szCs w:val="20"/>
          <w:lang w:eastAsia="da-DK"/>
        </w:rPr>
        <w:t> </w:t>
      </w:r>
      <w:r w:rsidRPr="00C06E5B">
        <w:rPr>
          <w:rFonts w:ascii="dyslexieRegular" w:eastAsia="Times New Roman" w:hAnsi="dyslexieRegular" w:cs="Times New Roman"/>
          <w:color w:val="1C1C1C"/>
          <w:sz w:val="20"/>
          <w:szCs w:val="20"/>
          <w:lang w:eastAsia="da-DK"/>
        </w:rPr>
        <w:br/>
        <w:t>Forløbet er fortsat fra januar</w:t>
      </w:r>
    </w:p>
    <w:p w:rsidR="00BA7021" w:rsidRPr="00C06E5B" w:rsidRDefault="00322AAF" w:rsidP="00BA7021">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12" w:tgtFrame="_blank" w:history="1">
        <w:r w:rsidR="00BA7021" w:rsidRPr="00C06E5B">
          <w:rPr>
            <w:rFonts w:ascii="dyslexieRegular" w:eastAsia="Times New Roman" w:hAnsi="dyslexieRegular" w:cs="Times New Roman"/>
            <w:color w:val="9B59B6"/>
            <w:sz w:val="20"/>
            <w:szCs w:val="20"/>
            <w:u w:val="single"/>
            <w:lang w:eastAsia="da-DK"/>
          </w:rPr>
          <w:t>Uge Sex</w:t>
        </w:r>
      </w:hyperlink>
      <w:r w:rsidR="00BA7021" w:rsidRPr="00C06E5B">
        <w:rPr>
          <w:rFonts w:ascii="dyslexieRegular" w:eastAsia="Times New Roman" w:hAnsi="dyslexieRegular" w:cs="Times New Roman"/>
          <w:color w:val="1C1C1C"/>
          <w:sz w:val="20"/>
          <w:szCs w:val="20"/>
          <w:lang w:eastAsia="da-DK"/>
        </w:rPr>
        <w:br/>
        <w:t>God seksualundervisning med Uge Sex i uge 6. Vi anbefaler, at I deltager i Uge Sex på jeres skole.</w:t>
      </w:r>
    </w:p>
    <w:p w:rsidR="00BA7021" w:rsidRPr="00C06E5B" w:rsidRDefault="00BA7021" w:rsidP="00BA7021">
      <w:pPr>
        <w:shd w:val="clear" w:color="auto" w:fill="FFFFFF"/>
        <w:spacing w:after="0" w:line="240" w:lineRule="auto"/>
        <w:rPr>
          <w:rFonts w:ascii="dyslexieRegular" w:eastAsia="Times New Roman" w:hAnsi="dyslexieRegular" w:cs="Times New Roman"/>
          <w:color w:val="1C1C1C"/>
          <w:sz w:val="20"/>
          <w:szCs w:val="20"/>
          <w:lang w:eastAsia="da-DK"/>
        </w:rPr>
      </w:pPr>
      <w:r w:rsidRPr="00C06E5B">
        <w:rPr>
          <w:rFonts w:ascii="dyslexieRegular" w:eastAsia="Times New Roman" w:hAnsi="dyslexieRegular" w:cs="Times New Roman"/>
          <w:color w:val="1C1C1C"/>
          <w:sz w:val="20"/>
          <w:szCs w:val="20"/>
          <w:u w:val="single"/>
          <w:lang w:eastAsia="da-DK"/>
        </w:rPr>
        <w:t>Spildevand</w:t>
      </w:r>
      <w:r w:rsidRPr="00C06E5B">
        <w:rPr>
          <w:rFonts w:ascii="dyslexieRegular" w:eastAsia="Times New Roman" w:hAnsi="dyslexieRegular" w:cs="Times New Roman"/>
          <w:color w:val="1C1C1C"/>
          <w:sz w:val="20"/>
          <w:szCs w:val="20"/>
          <w:lang w:eastAsia="da-DK"/>
        </w:rPr>
        <w:t xml:space="preserve"> (3 </w:t>
      </w:r>
      <w:proofErr w:type="gramStart"/>
      <w:r w:rsidRPr="00C06E5B">
        <w:rPr>
          <w:rFonts w:ascii="dyslexieRegular" w:eastAsia="Times New Roman" w:hAnsi="dyslexieRegular" w:cs="Times New Roman"/>
          <w:color w:val="1C1C1C"/>
          <w:sz w:val="20"/>
          <w:szCs w:val="20"/>
          <w:lang w:eastAsia="da-DK"/>
        </w:rPr>
        <w:t>lektioner)</w:t>
      </w:r>
      <w:r w:rsidRPr="00C06E5B">
        <w:rPr>
          <w:rFonts w:ascii="dyslexieRegular" w:eastAsia="Times New Roman" w:hAnsi="dyslexieRegular" w:cs="Times New Roman"/>
          <w:color w:val="1C1C1C"/>
          <w:sz w:val="20"/>
          <w:szCs w:val="20"/>
          <w:lang w:eastAsia="da-DK"/>
        </w:rPr>
        <w:br/>
        <w:t>Forløbet</w:t>
      </w:r>
      <w:proofErr w:type="gramEnd"/>
      <w:r w:rsidRPr="00C06E5B">
        <w:rPr>
          <w:rFonts w:ascii="dyslexieRegular" w:eastAsia="Times New Roman" w:hAnsi="dyslexieRegular" w:cs="Times New Roman"/>
          <w:color w:val="1C1C1C"/>
          <w:sz w:val="20"/>
          <w:szCs w:val="20"/>
          <w:lang w:eastAsia="da-DK"/>
        </w:rPr>
        <w:t xml:space="preserve"> har til formål, at eleverne får kendskab til, hvorledes vores spildevand renses, før det ledes videre ud i vandmiljøet. Der ses nærmere på de biologiske og kemiske processer, man benytter sig af på rensningsanlæggene til at rense vandet for næringsstoffer.</w:t>
      </w:r>
    </w:p>
    <w:p w:rsidR="00BA7021" w:rsidRPr="00C06E5B" w:rsidRDefault="00BA7021" w:rsidP="00BA7021">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C06E5B">
        <w:rPr>
          <w:rFonts w:ascii="dyslexieRegular" w:eastAsia="Times New Roman" w:hAnsi="dyslexieRegular" w:cs="Times New Roman"/>
          <w:b/>
          <w:bCs/>
          <w:color w:val="1C1C1C"/>
          <w:sz w:val="36"/>
          <w:szCs w:val="36"/>
          <w:lang w:eastAsia="da-DK"/>
        </w:rPr>
        <w:t>Marts</w:t>
      </w:r>
    </w:p>
    <w:p w:rsidR="00BA7021" w:rsidRPr="00C06E5B" w:rsidRDefault="00BA7021" w:rsidP="00BA7021">
      <w:pPr>
        <w:shd w:val="clear" w:color="auto" w:fill="FFFFFF"/>
        <w:spacing w:after="0" w:line="240" w:lineRule="auto"/>
        <w:rPr>
          <w:rFonts w:ascii="dyslexieRegular" w:eastAsia="Times New Roman" w:hAnsi="dyslexieRegular" w:cs="Times New Roman"/>
          <w:color w:val="1C1C1C"/>
          <w:sz w:val="20"/>
          <w:szCs w:val="20"/>
          <w:lang w:eastAsia="da-DK"/>
        </w:rPr>
      </w:pPr>
      <w:r w:rsidRPr="00C06E5B">
        <w:rPr>
          <w:rFonts w:ascii="dyslexieRegular" w:eastAsia="Times New Roman" w:hAnsi="dyslexieRegular" w:cs="Times New Roman"/>
          <w:color w:val="1C1C1C"/>
          <w:sz w:val="20"/>
          <w:szCs w:val="20"/>
          <w:u w:val="single"/>
          <w:lang w:eastAsia="da-DK"/>
        </w:rPr>
        <w:t>Hjælp Landsbyen</w:t>
      </w:r>
      <w:r w:rsidRPr="00C06E5B">
        <w:rPr>
          <w:rFonts w:ascii="dyslexieRegular" w:eastAsia="Times New Roman" w:hAnsi="dyslexieRegular" w:cs="Times New Roman"/>
          <w:color w:val="1C1C1C"/>
          <w:sz w:val="20"/>
          <w:szCs w:val="20"/>
          <w:lang w:eastAsia="da-DK"/>
        </w:rPr>
        <w:t xml:space="preserve"> (15 lektioner, heraf 3 fra </w:t>
      </w:r>
      <w:proofErr w:type="gramStart"/>
      <w:r w:rsidRPr="00C06E5B">
        <w:rPr>
          <w:rFonts w:ascii="dyslexieRegular" w:eastAsia="Times New Roman" w:hAnsi="dyslexieRegular" w:cs="Times New Roman"/>
          <w:color w:val="1C1C1C"/>
          <w:sz w:val="20"/>
          <w:szCs w:val="20"/>
          <w:lang w:eastAsia="da-DK"/>
        </w:rPr>
        <w:t>biologi)</w:t>
      </w:r>
      <w:r w:rsidRPr="00C06E5B">
        <w:rPr>
          <w:rFonts w:ascii="dyslexieRegular" w:eastAsia="Times New Roman" w:hAnsi="dyslexieRegular" w:cs="Times New Roman"/>
          <w:color w:val="1C1C1C"/>
          <w:sz w:val="20"/>
          <w:szCs w:val="20"/>
          <w:lang w:eastAsia="da-DK"/>
        </w:rPr>
        <w:br/>
        <w:t>Dette</w:t>
      </w:r>
      <w:proofErr w:type="gramEnd"/>
      <w:r w:rsidRPr="00C06E5B">
        <w:rPr>
          <w:rFonts w:ascii="dyslexieRegular" w:eastAsia="Times New Roman" w:hAnsi="dyslexieRegular" w:cs="Times New Roman"/>
          <w:color w:val="1C1C1C"/>
          <w:sz w:val="20"/>
          <w:szCs w:val="20"/>
          <w:lang w:eastAsia="da-DK"/>
        </w:rPr>
        <w:t xml:space="preserve"> fællesfaglige forløb mellem biologi, geografi og fysik/kemi har til opgave at belyse det centralt fastlagte fokusområde "Teknologiens betydning for menneskers sundhed og levevilkår". Eleverne bliver præsenteret for en række problemstillinger, som tager udgangspunkt i en landsby i et udviklingsland. De skal med afsæt i deres viden fra naturfagene undersøge, diskutere og designe simple tekniske løsninger, der kan forbedre landsbyboernes levevilkår og sundhed.</w:t>
      </w:r>
    </w:p>
    <w:p w:rsidR="00BA7021" w:rsidRPr="00C06E5B" w:rsidRDefault="00BA7021" w:rsidP="00BA7021">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C06E5B">
        <w:rPr>
          <w:rFonts w:ascii="dyslexieRegular" w:eastAsia="Times New Roman" w:hAnsi="dyslexieRegular" w:cs="Times New Roman"/>
          <w:b/>
          <w:bCs/>
          <w:color w:val="1C1C1C"/>
          <w:sz w:val="36"/>
          <w:szCs w:val="36"/>
          <w:lang w:eastAsia="da-DK"/>
        </w:rPr>
        <w:t>April</w:t>
      </w:r>
    </w:p>
    <w:p w:rsidR="00BA7021" w:rsidRPr="00C06E5B" w:rsidRDefault="00BA7021" w:rsidP="00BA7021">
      <w:pPr>
        <w:shd w:val="clear" w:color="auto" w:fill="FFFFFF"/>
        <w:spacing w:before="100" w:beforeAutospacing="1" w:after="100" w:afterAutospacing="1" w:line="240" w:lineRule="auto"/>
        <w:rPr>
          <w:rFonts w:ascii="dyslexieRegular" w:eastAsia="Times New Roman" w:hAnsi="dyslexieRegular" w:cs="Times New Roman"/>
          <w:color w:val="1C1C1C"/>
          <w:sz w:val="20"/>
          <w:szCs w:val="20"/>
          <w:lang w:eastAsia="da-DK"/>
        </w:rPr>
      </w:pPr>
      <w:r w:rsidRPr="00C06E5B">
        <w:rPr>
          <w:rFonts w:ascii="dyslexieRegular" w:eastAsia="Times New Roman" w:hAnsi="dyslexieRegular" w:cs="Times New Roman"/>
          <w:color w:val="1C1C1C"/>
          <w:sz w:val="20"/>
          <w:szCs w:val="20"/>
          <w:lang w:eastAsia="da-DK"/>
        </w:rPr>
        <w:t xml:space="preserve">Der forefindes fyldig information om </w:t>
      </w:r>
      <w:proofErr w:type="spellStart"/>
      <w:r w:rsidRPr="00C06E5B">
        <w:rPr>
          <w:rFonts w:ascii="dyslexieRegular" w:eastAsia="Times New Roman" w:hAnsi="dyslexieRegular" w:cs="Times New Roman"/>
          <w:color w:val="1C1C1C"/>
          <w:sz w:val="20"/>
          <w:szCs w:val="20"/>
          <w:lang w:eastAsia="da-DK"/>
        </w:rPr>
        <w:t>om</w:t>
      </w:r>
      <w:proofErr w:type="spellEnd"/>
      <w:r w:rsidRPr="00C06E5B">
        <w:rPr>
          <w:rFonts w:ascii="dyslexieRegular" w:eastAsia="Times New Roman" w:hAnsi="dyslexieRegular" w:cs="Times New Roman"/>
          <w:color w:val="1C1C1C"/>
          <w:sz w:val="20"/>
          <w:szCs w:val="20"/>
          <w:lang w:eastAsia="da-DK"/>
        </w:rPr>
        <w:t xml:space="preserve"> den fællesfaglige prøve i naturfag samt de monofaglige skriftlige prøver på portalen. </w:t>
      </w:r>
    </w:p>
    <w:p w:rsidR="00BA7021" w:rsidRPr="00C06E5B" w:rsidRDefault="00322AAF" w:rsidP="00BA7021">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13" w:history="1">
        <w:r w:rsidR="00BA7021" w:rsidRPr="00C06E5B">
          <w:rPr>
            <w:rFonts w:ascii="dyslexieRegular" w:eastAsia="Times New Roman" w:hAnsi="dyslexieRegular" w:cs="Times New Roman"/>
            <w:color w:val="9B59B6"/>
            <w:sz w:val="20"/>
            <w:szCs w:val="20"/>
            <w:u w:val="single"/>
            <w:lang w:eastAsia="da-DK"/>
          </w:rPr>
          <w:t>Folkeskolens prøver</w:t>
        </w:r>
        <w:r w:rsidR="00BA7021" w:rsidRPr="00C06E5B">
          <w:rPr>
            <w:rFonts w:ascii="dyslexieRegular" w:eastAsia="Times New Roman" w:hAnsi="dyslexieRegular" w:cs="Times New Roman"/>
            <w:color w:val="9B59B6"/>
            <w:sz w:val="20"/>
            <w:szCs w:val="20"/>
            <w:u w:val="single"/>
            <w:lang w:eastAsia="da-DK"/>
          </w:rPr>
          <w:br/>
        </w:r>
      </w:hyperlink>
      <w:r w:rsidR="00BA7021" w:rsidRPr="00C06E5B">
        <w:rPr>
          <w:rFonts w:ascii="dyslexieRegular" w:eastAsia="Times New Roman" w:hAnsi="dyslexieRegular" w:cs="Times New Roman"/>
          <w:color w:val="1C1C1C"/>
          <w:sz w:val="20"/>
          <w:szCs w:val="20"/>
          <w:lang w:eastAsia="da-DK"/>
        </w:rPr>
        <w:t>I årsplanen arbejdes der målrettet med at udvikle elevernes kompetencer inden for de tre naturfag fysik/kemi, biologi og geografi. Det sikres, at eleverne gennem fællesfaglige forløb i både 7., 8. og 9. klasse udbygger og anvender deres naturfaglige kompetencer på tværs af fagene. Der forefindes fællesfaglige forløb til både 7., 8. og 9. klasse, og for størstedelen af forløbene gælder det, at de inddrager alle tre fag. Forløb fra 8. og 9. klasse kan opgives til den mundtlige prøve under forudsætning af, at både biologi, geografi og fysik/kemi er inddraget. Læs også om de fællesfaglige fokusområder her:</w:t>
      </w:r>
    </w:p>
    <w:p w:rsidR="00BA7021" w:rsidRPr="00C06E5B" w:rsidRDefault="00322AAF" w:rsidP="00BA7021">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14" w:history="1">
        <w:r w:rsidR="00BA7021" w:rsidRPr="00C06E5B">
          <w:rPr>
            <w:rFonts w:ascii="dyslexieRegular" w:eastAsia="Times New Roman" w:hAnsi="dyslexieRegular" w:cs="Times New Roman"/>
            <w:color w:val="9B59B6"/>
            <w:sz w:val="20"/>
            <w:szCs w:val="20"/>
            <w:u w:val="single"/>
            <w:lang w:eastAsia="da-DK"/>
          </w:rPr>
          <w:t>Fællesfaglige fokusområder</w:t>
        </w:r>
        <w:r w:rsidR="00BA7021" w:rsidRPr="00C06E5B">
          <w:rPr>
            <w:rFonts w:ascii="dyslexieRegular" w:eastAsia="Times New Roman" w:hAnsi="dyslexieRegular" w:cs="Times New Roman"/>
            <w:color w:val="9B59B6"/>
            <w:sz w:val="20"/>
            <w:szCs w:val="20"/>
            <w:u w:val="single"/>
            <w:lang w:eastAsia="da-DK"/>
          </w:rPr>
          <w:br/>
        </w:r>
      </w:hyperlink>
      <w:r w:rsidR="00BA7021" w:rsidRPr="00C06E5B">
        <w:rPr>
          <w:rFonts w:ascii="dyslexieRegular" w:eastAsia="Times New Roman" w:hAnsi="dyslexieRegular" w:cs="Times New Roman"/>
          <w:color w:val="1C1C1C"/>
          <w:sz w:val="20"/>
          <w:szCs w:val="20"/>
          <w:lang w:eastAsia="da-DK"/>
        </w:rPr>
        <w:t xml:space="preserve">Den skriftlige prøveform kan trænes ved at </w:t>
      </w:r>
      <w:proofErr w:type="spellStart"/>
      <w:r w:rsidR="00BA7021" w:rsidRPr="00C06E5B">
        <w:rPr>
          <w:rFonts w:ascii="dyslexieRegular" w:eastAsia="Times New Roman" w:hAnsi="dyslexieRegular" w:cs="Times New Roman"/>
          <w:color w:val="1C1C1C"/>
          <w:sz w:val="20"/>
          <w:szCs w:val="20"/>
          <w:lang w:eastAsia="da-DK"/>
        </w:rPr>
        <w:t>indrage</w:t>
      </w:r>
      <w:proofErr w:type="spellEnd"/>
      <w:r w:rsidR="00BA7021" w:rsidRPr="00C06E5B">
        <w:rPr>
          <w:rFonts w:ascii="dyslexieRegular" w:eastAsia="Times New Roman" w:hAnsi="dyslexieRegular" w:cs="Times New Roman"/>
          <w:color w:val="1C1C1C"/>
          <w:sz w:val="20"/>
          <w:szCs w:val="20"/>
          <w:lang w:eastAsia="da-DK"/>
        </w:rPr>
        <w:t xml:space="preserve"> vores skriftlige prøver, der er efterlever de ministerielle krav.</w:t>
      </w:r>
    </w:p>
    <w:p w:rsidR="00BA7021" w:rsidRPr="00C06E5B" w:rsidRDefault="00322AAF" w:rsidP="00BA7021">
      <w:pPr>
        <w:shd w:val="clear" w:color="auto" w:fill="FFFFFF"/>
        <w:spacing w:after="0" w:line="240" w:lineRule="auto"/>
        <w:rPr>
          <w:rFonts w:ascii="dyslexieRegular" w:eastAsia="Times New Roman" w:hAnsi="dyslexieRegular" w:cs="Times New Roman"/>
          <w:color w:val="1C1C1C"/>
          <w:sz w:val="20"/>
          <w:szCs w:val="20"/>
          <w:lang w:eastAsia="da-DK"/>
        </w:rPr>
      </w:pPr>
      <w:hyperlink r:id="rId15" w:tgtFrame="_blank" w:history="1">
        <w:r w:rsidR="00BA7021" w:rsidRPr="00C06E5B">
          <w:rPr>
            <w:rFonts w:ascii="dyslexieRegular" w:eastAsia="Times New Roman" w:hAnsi="dyslexieRegular" w:cs="Times New Roman"/>
            <w:color w:val="9B59B6"/>
            <w:sz w:val="20"/>
            <w:szCs w:val="20"/>
            <w:u w:val="single"/>
            <w:lang w:eastAsia="da-DK"/>
          </w:rPr>
          <w:t xml:space="preserve">Clio </w:t>
        </w:r>
        <w:proofErr w:type="spellStart"/>
        <w:r w:rsidR="00BA7021" w:rsidRPr="00C06E5B">
          <w:rPr>
            <w:rFonts w:ascii="dyslexieRegular" w:eastAsia="Times New Roman" w:hAnsi="dyslexieRegular" w:cs="Times New Roman"/>
            <w:color w:val="9B59B6"/>
            <w:sz w:val="20"/>
            <w:szCs w:val="20"/>
            <w:u w:val="single"/>
            <w:lang w:eastAsia="da-DK"/>
          </w:rPr>
          <w:t>Onlines</w:t>
        </w:r>
        <w:proofErr w:type="spellEnd"/>
        <w:r w:rsidR="00BA7021" w:rsidRPr="00C06E5B">
          <w:rPr>
            <w:rFonts w:ascii="dyslexieRegular" w:eastAsia="Times New Roman" w:hAnsi="dyslexieRegular" w:cs="Times New Roman"/>
            <w:color w:val="9B59B6"/>
            <w:sz w:val="20"/>
            <w:szCs w:val="20"/>
            <w:u w:val="single"/>
            <w:lang w:eastAsia="da-DK"/>
          </w:rPr>
          <w:t xml:space="preserve"> webprøver</w:t>
        </w:r>
      </w:hyperlink>
    </w:p>
    <w:p w:rsidR="00BA7021" w:rsidRPr="00C06E5B" w:rsidRDefault="00BA7021" w:rsidP="00BA7021">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C06E5B">
        <w:rPr>
          <w:rFonts w:ascii="dyslexieRegular" w:eastAsia="Times New Roman" w:hAnsi="dyslexieRegular" w:cs="Times New Roman"/>
          <w:b/>
          <w:bCs/>
          <w:color w:val="1C1C1C"/>
          <w:sz w:val="36"/>
          <w:szCs w:val="36"/>
          <w:lang w:eastAsia="da-DK"/>
        </w:rPr>
        <w:t>Maj</w:t>
      </w:r>
    </w:p>
    <w:p w:rsidR="00BA7021" w:rsidRPr="00C06E5B" w:rsidRDefault="00BA7021" w:rsidP="00BA7021">
      <w:pPr>
        <w:shd w:val="clear" w:color="auto" w:fill="FFFFFF"/>
        <w:spacing w:before="100" w:beforeAutospacing="1" w:after="100" w:afterAutospacing="1" w:line="240" w:lineRule="auto"/>
        <w:rPr>
          <w:rFonts w:ascii="dyslexieRegular" w:eastAsia="Times New Roman" w:hAnsi="dyslexieRegular" w:cs="Times New Roman"/>
          <w:color w:val="1C1C1C"/>
          <w:sz w:val="20"/>
          <w:szCs w:val="20"/>
          <w:lang w:eastAsia="da-DK"/>
        </w:rPr>
      </w:pPr>
      <w:r w:rsidRPr="00C06E5B">
        <w:rPr>
          <w:rFonts w:ascii="dyslexieRegular" w:eastAsia="Times New Roman" w:hAnsi="dyslexieRegular" w:cs="Times New Roman"/>
          <w:color w:val="1C1C1C"/>
          <w:sz w:val="20"/>
          <w:szCs w:val="20"/>
          <w:lang w:eastAsia="da-DK"/>
        </w:rPr>
        <w:t xml:space="preserve">Der forefindes fyldig information om </w:t>
      </w:r>
      <w:proofErr w:type="spellStart"/>
      <w:r w:rsidRPr="00C06E5B">
        <w:rPr>
          <w:rFonts w:ascii="dyslexieRegular" w:eastAsia="Times New Roman" w:hAnsi="dyslexieRegular" w:cs="Times New Roman"/>
          <w:color w:val="1C1C1C"/>
          <w:sz w:val="20"/>
          <w:szCs w:val="20"/>
          <w:lang w:eastAsia="da-DK"/>
        </w:rPr>
        <w:t>om</w:t>
      </w:r>
      <w:proofErr w:type="spellEnd"/>
      <w:r w:rsidRPr="00C06E5B">
        <w:rPr>
          <w:rFonts w:ascii="dyslexieRegular" w:eastAsia="Times New Roman" w:hAnsi="dyslexieRegular" w:cs="Times New Roman"/>
          <w:color w:val="1C1C1C"/>
          <w:sz w:val="20"/>
          <w:szCs w:val="20"/>
          <w:lang w:eastAsia="da-DK"/>
        </w:rPr>
        <w:t xml:space="preserve"> den fællesfaglige prøve i naturfag samt de monofaglige skriftlige prøver på portalen. </w:t>
      </w:r>
    </w:p>
    <w:p w:rsidR="00BA7021" w:rsidRPr="00C06E5B" w:rsidRDefault="00322AAF" w:rsidP="00BA7021">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16" w:history="1">
        <w:r w:rsidR="00BA7021" w:rsidRPr="00C06E5B">
          <w:rPr>
            <w:rFonts w:ascii="dyslexieRegular" w:eastAsia="Times New Roman" w:hAnsi="dyslexieRegular" w:cs="Times New Roman"/>
            <w:color w:val="9B59B6"/>
            <w:sz w:val="20"/>
            <w:szCs w:val="20"/>
            <w:u w:val="single"/>
            <w:lang w:eastAsia="da-DK"/>
          </w:rPr>
          <w:t>Folkeskolens prøver</w:t>
        </w:r>
        <w:r w:rsidR="00BA7021" w:rsidRPr="00C06E5B">
          <w:rPr>
            <w:rFonts w:ascii="dyslexieRegular" w:eastAsia="Times New Roman" w:hAnsi="dyslexieRegular" w:cs="Times New Roman"/>
            <w:color w:val="9B59B6"/>
            <w:sz w:val="20"/>
            <w:szCs w:val="20"/>
            <w:u w:val="single"/>
            <w:lang w:eastAsia="da-DK"/>
          </w:rPr>
          <w:br/>
        </w:r>
      </w:hyperlink>
      <w:r w:rsidR="00BA7021" w:rsidRPr="00C06E5B">
        <w:rPr>
          <w:rFonts w:ascii="dyslexieRegular" w:eastAsia="Times New Roman" w:hAnsi="dyslexieRegular" w:cs="Times New Roman"/>
          <w:color w:val="1C1C1C"/>
          <w:sz w:val="20"/>
          <w:szCs w:val="20"/>
          <w:lang w:eastAsia="da-DK"/>
        </w:rPr>
        <w:t>I årsplanen arbejdes der målrettet med at udvikle elevernes kompetencer inden for de tre naturfag fysik/kemi, biologi og geografi. Det sikres, at eleverne gennem fællesfaglige forløb i både 7., 8. og 9. klasse udbygger og anvender deres naturfaglige kompetencer på tværs af fagene. Der forefindes fællesfaglige forløb til både 7., 8. og 9. klasse, og for størstedelen af forløbene gælder det, at de inddrager alle tre fag. Forløb fra 8. og 9. klasse kan opgives til den mundtlige prøve under forudsætning af, at både biologi, geografi og fysik/kemi er inddraget. Læs også om de fællesfaglige fokusområder her:</w:t>
      </w:r>
    </w:p>
    <w:p w:rsidR="00BA7021" w:rsidRPr="00C06E5B" w:rsidRDefault="00322AAF" w:rsidP="00BA7021">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17" w:history="1">
        <w:r w:rsidR="00BA7021" w:rsidRPr="00C06E5B">
          <w:rPr>
            <w:rFonts w:ascii="dyslexieRegular" w:eastAsia="Times New Roman" w:hAnsi="dyslexieRegular" w:cs="Times New Roman"/>
            <w:color w:val="9B59B6"/>
            <w:sz w:val="20"/>
            <w:szCs w:val="20"/>
            <w:u w:val="single"/>
            <w:lang w:eastAsia="da-DK"/>
          </w:rPr>
          <w:t>Fællesfaglige fokusområder</w:t>
        </w:r>
        <w:r w:rsidR="00BA7021" w:rsidRPr="00C06E5B">
          <w:rPr>
            <w:rFonts w:ascii="dyslexieRegular" w:eastAsia="Times New Roman" w:hAnsi="dyslexieRegular" w:cs="Times New Roman"/>
            <w:color w:val="9B59B6"/>
            <w:sz w:val="20"/>
            <w:szCs w:val="20"/>
            <w:u w:val="single"/>
            <w:lang w:eastAsia="da-DK"/>
          </w:rPr>
          <w:br/>
        </w:r>
      </w:hyperlink>
      <w:r w:rsidR="00BA7021" w:rsidRPr="00C06E5B">
        <w:rPr>
          <w:rFonts w:ascii="dyslexieRegular" w:eastAsia="Times New Roman" w:hAnsi="dyslexieRegular" w:cs="Times New Roman"/>
          <w:color w:val="1C1C1C"/>
          <w:sz w:val="20"/>
          <w:szCs w:val="20"/>
          <w:lang w:eastAsia="da-DK"/>
        </w:rPr>
        <w:t xml:space="preserve">Den skriftlige prøveform kan trænes ved at </w:t>
      </w:r>
      <w:proofErr w:type="spellStart"/>
      <w:r w:rsidR="00BA7021" w:rsidRPr="00C06E5B">
        <w:rPr>
          <w:rFonts w:ascii="dyslexieRegular" w:eastAsia="Times New Roman" w:hAnsi="dyslexieRegular" w:cs="Times New Roman"/>
          <w:color w:val="1C1C1C"/>
          <w:sz w:val="20"/>
          <w:szCs w:val="20"/>
          <w:lang w:eastAsia="da-DK"/>
        </w:rPr>
        <w:t>indrage</w:t>
      </w:r>
      <w:proofErr w:type="spellEnd"/>
      <w:r w:rsidR="00BA7021" w:rsidRPr="00C06E5B">
        <w:rPr>
          <w:rFonts w:ascii="dyslexieRegular" w:eastAsia="Times New Roman" w:hAnsi="dyslexieRegular" w:cs="Times New Roman"/>
          <w:color w:val="1C1C1C"/>
          <w:sz w:val="20"/>
          <w:szCs w:val="20"/>
          <w:lang w:eastAsia="da-DK"/>
        </w:rPr>
        <w:t xml:space="preserve"> vores skriftlige prøver, der er efterlever de ministerielle krav.</w:t>
      </w:r>
    </w:p>
    <w:p w:rsidR="00BA7021" w:rsidRPr="00C06E5B" w:rsidRDefault="00322AAF" w:rsidP="00BA7021">
      <w:pPr>
        <w:shd w:val="clear" w:color="auto" w:fill="FFFFFF"/>
        <w:spacing w:after="0" w:line="240" w:lineRule="auto"/>
        <w:rPr>
          <w:rFonts w:ascii="dyslexieRegular" w:eastAsia="Times New Roman" w:hAnsi="dyslexieRegular" w:cs="Times New Roman"/>
          <w:color w:val="1C1C1C"/>
          <w:sz w:val="20"/>
          <w:szCs w:val="20"/>
          <w:lang w:eastAsia="da-DK"/>
        </w:rPr>
      </w:pPr>
      <w:hyperlink r:id="rId18" w:tgtFrame="_blank" w:history="1">
        <w:r w:rsidR="00BA7021" w:rsidRPr="00C06E5B">
          <w:rPr>
            <w:rFonts w:ascii="dyslexieRegular" w:eastAsia="Times New Roman" w:hAnsi="dyslexieRegular" w:cs="Times New Roman"/>
            <w:color w:val="9B59B6"/>
            <w:sz w:val="20"/>
            <w:szCs w:val="20"/>
            <w:u w:val="single"/>
            <w:lang w:eastAsia="da-DK"/>
          </w:rPr>
          <w:t xml:space="preserve">Clio </w:t>
        </w:r>
        <w:proofErr w:type="spellStart"/>
        <w:r w:rsidR="00BA7021" w:rsidRPr="00C06E5B">
          <w:rPr>
            <w:rFonts w:ascii="dyslexieRegular" w:eastAsia="Times New Roman" w:hAnsi="dyslexieRegular" w:cs="Times New Roman"/>
            <w:color w:val="9B59B6"/>
            <w:sz w:val="20"/>
            <w:szCs w:val="20"/>
            <w:u w:val="single"/>
            <w:lang w:eastAsia="da-DK"/>
          </w:rPr>
          <w:t>Onlines</w:t>
        </w:r>
        <w:proofErr w:type="spellEnd"/>
        <w:r w:rsidR="00BA7021" w:rsidRPr="00C06E5B">
          <w:rPr>
            <w:rFonts w:ascii="dyslexieRegular" w:eastAsia="Times New Roman" w:hAnsi="dyslexieRegular" w:cs="Times New Roman"/>
            <w:color w:val="9B59B6"/>
            <w:sz w:val="20"/>
            <w:szCs w:val="20"/>
            <w:u w:val="single"/>
            <w:lang w:eastAsia="da-DK"/>
          </w:rPr>
          <w:t xml:space="preserve"> webprøver</w:t>
        </w:r>
      </w:hyperlink>
    </w:p>
    <w:p w:rsidR="00BA7021" w:rsidRPr="00C06E5B" w:rsidRDefault="00BA7021" w:rsidP="00BA7021">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C06E5B">
        <w:rPr>
          <w:rFonts w:ascii="dyslexieRegular" w:eastAsia="Times New Roman" w:hAnsi="dyslexieRegular" w:cs="Times New Roman"/>
          <w:b/>
          <w:bCs/>
          <w:color w:val="1C1C1C"/>
          <w:sz w:val="36"/>
          <w:szCs w:val="36"/>
          <w:lang w:eastAsia="da-DK"/>
        </w:rPr>
        <w:t>Juni</w:t>
      </w:r>
    </w:p>
    <w:p w:rsidR="00BA7021" w:rsidRPr="00C06E5B" w:rsidRDefault="00BA7021" w:rsidP="00BA7021">
      <w:pPr>
        <w:shd w:val="clear" w:color="auto" w:fill="FFFFFF"/>
        <w:spacing w:after="0" w:line="240" w:lineRule="auto"/>
        <w:rPr>
          <w:rFonts w:ascii="dyslexieRegular" w:eastAsia="Times New Roman" w:hAnsi="dyslexieRegular" w:cs="Times New Roman"/>
          <w:color w:val="1C1C1C"/>
          <w:sz w:val="20"/>
          <w:szCs w:val="20"/>
          <w:lang w:eastAsia="da-DK"/>
        </w:rPr>
      </w:pPr>
      <w:r w:rsidRPr="00C06E5B">
        <w:rPr>
          <w:rFonts w:ascii="dyslexieRegular" w:eastAsia="Times New Roman" w:hAnsi="dyslexieRegular" w:cs="Times New Roman"/>
          <w:color w:val="1C1C1C"/>
          <w:sz w:val="20"/>
          <w:szCs w:val="20"/>
          <w:lang w:eastAsia="da-DK"/>
        </w:rPr>
        <w:t>Den fællesfaglig prøve i naturfag afholdes i juni.</w:t>
      </w:r>
    </w:p>
    <w:p w:rsidR="00BA7021" w:rsidRDefault="00BA7021" w:rsidP="00BA7021">
      <w:pPr>
        <w:jc w:val="center"/>
        <w:rPr>
          <w:rFonts w:ascii="Cambria" w:hAnsi="Cambria"/>
          <w:sz w:val="36"/>
          <w:szCs w:val="36"/>
        </w:rPr>
      </w:pPr>
    </w:p>
    <w:p w:rsidR="00BA7021" w:rsidRPr="00967750" w:rsidRDefault="00BA7021" w:rsidP="00BA7021">
      <w:pPr>
        <w:rPr>
          <w:rFonts w:ascii="Cambria" w:hAnsi="Cambria"/>
          <w:sz w:val="36"/>
          <w:szCs w:val="36"/>
        </w:rPr>
      </w:pPr>
      <w:r w:rsidRPr="00967750">
        <w:rPr>
          <w:rFonts w:ascii="Cambria" w:hAnsi="Cambria"/>
          <w:sz w:val="36"/>
          <w:szCs w:val="36"/>
        </w:rPr>
        <w:t>Fællesfaglige fokus områder:</w:t>
      </w:r>
    </w:p>
    <w:p w:rsidR="00BA7021" w:rsidRPr="00967750" w:rsidRDefault="00BA7021" w:rsidP="00BA7021">
      <w:pPr>
        <w:rPr>
          <w:rFonts w:ascii="Cambria" w:hAnsi="Cambria"/>
          <w:sz w:val="24"/>
          <w:szCs w:val="24"/>
        </w:rPr>
      </w:pPr>
      <w:r w:rsidRPr="00967750">
        <w:rPr>
          <w:rFonts w:ascii="Cambria" w:hAnsi="Cambria"/>
          <w:sz w:val="24"/>
          <w:szCs w:val="24"/>
        </w:rPr>
        <w:t xml:space="preserve">1. </w:t>
      </w:r>
      <w:r w:rsidRPr="00967750">
        <w:rPr>
          <w:rFonts w:ascii="Cambria" w:hAnsi="Cambria" w:cs="Arial"/>
          <w:color w:val="000000"/>
          <w:sz w:val="24"/>
          <w:szCs w:val="24"/>
        </w:rPr>
        <w:t>Drikkevandsforsyning for fremtidige generationer</w:t>
      </w:r>
    </w:p>
    <w:p w:rsidR="00BA7021" w:rsidRPr="00967750" w:rsidRDefault="00BA7021" w:rsidP="00BA7021">
      <w:pPr>
        <w:rPr>
          <w:rFonts w:ascii="Cambria" w:hAnsi="Cambria"/>
          <w:sz w:val="24"/>
          <w:szCs w:val="24"/>
        </w:rPr>
      </w:pPr>
      <w:r w:rsidRPr="00967750">
        <w:rPr>
          <w:rFonts w:ascii="Cambria" w:hAnsi="Cambria"/>
          <w:sz w:val="24"/>
          <w:szCs w:val="24"/>
        </w:rPr>
        <w:t xml:space="preserve">2. </w:t>
      </w:r>
      <w:r>
        <w:rPr>
          <w:rFonts w:ascii="Cambria" w:hAnsi="Cambria" w:cs="Arial"/>
          <w:sz w:val="24"/>
          <w:szCs w:val="24"/>
          <w:shd w:val="clear" w:color="auto" w:fill="FFFFFF"/>
        </w:rPr>
        <w:t>Bæredygtig</w:t>
      </w:r>
      <w:r w:rsidRPr="00967750">
        <w:rPr>
          <w:rFonts w:ascii="Cambria" w:hAnsi="Cambria" w:cs="Arial"/>
          <w:sz w:val="24"/>
          <w:szCs w:val="24"/>
          <w:shd w:val="clear" w:color="auto" w:fill="FFFFFF"/>
        </w:rPr>
        <w:t> energiforsyning på lokalt og globalt plan</w:t>
      </w:r>
    </w:p>
    <w:p w:rsidR="00BA7021" w:rsidRPr="00967750" w:rsidRDefault="00BA7021" w:rsidP="00BA7021">
      <w:pPr>
        <w:rPr>
          <w:rFonts w:ascii="Cambria" w:hAnsi="Cambria" w:cs="Arial"/>
          <w:sz w:val="24"/>
          <w:szCs w:val="24"/>
          <w:shd w:val="clear" w:color="auto" w:fill="E2EFD9"/>
        </w:rPr>
      </w:pPr>
      <w:r w:rsidRPr="00967750">
        <w:rPr>
          <w:rFonts w:ascii="Cambria" w:hAnsi="Cambria"/>
          <w:sz w:val="24"/>
          <w:szCs w:val="24"/>
        </w:rPr>
        <w:t xml:space="preserve">3. </w:t>
      </w:r>
      <w:r w:rsidRPr="00967750">
        <w:rPr>
          <w:rFonts w:ascii="Cambria" w:hAnsi="Cambria" w:cs="Arial"/>
          <w:sz w:val="24"/>
          <w:szCs w:val="24"/>
          <w:shd w:val="clear" w:color="auto" w:fill="E2EFD9"/>
        </w:rPr>
        <w:t>Produktion med bæredygtig udnyttelse af naturgrundlaget</w:t>
      </w:r>
    </w:p>
    <w:p w:rsidR="00BA7021" w:rsidRPr="00967750" w:rsidRDefault="00BA7021" w:rsidP="00BA7021">
      <w:pPr>
        <w:rPr>
          <w:rFonts w:ascii="Cambria" w:hAnsi="Cambria"/>
          <w:sz w:val="24"/>
          <w:szCs w:val="24"/>
        </w:rPr>
      </w:pPr>
      <w:r w:rsidRPr="00967750">
        <w:rPr>
          <w:rFonts w:ascii="Cambria" w:hAnsi="Cambria"/>
          <w:sz w:val="24"/>
          <w:szCs w:val="24"/>
        </w:rPr>
        <w:t xml:space="preserve">4. </w:t>
      </w:r>
      <w:r w:rsidRPr="00967750">
        <w:rPr>
          <w:rFonts w:ascii="Cambria" w:hAnsi="Cambria" w:cs="Arial"/>
          <w:sz w:val="24"/>
          <w:szCs w:val="24"/>
        </w:rPr>
        <w:t xml:space="preserve">Strålingens indvirkning på levende organismers levevilkår </w:t>
      </w:r>
      <w:r w:rsidRPr="00967750">
        <w:rPr>
          <w:rFonts w:ascii="Cambria" w:hAnsi="Cambria" w:cs="Arial"/>
          <w:sz w:val="24"/>
          <w:szCs w:val="24"/>
          <w:shd w:val="clear" w:color="auto" w:fill="E2EFD9"/>
        </w:rPr>
        <w:t> </w:t>
      </w:r>
    </w:p>
    <w:p w:rsidR="00BA7021" w:rsidRDefault="00BA7021" w:rsidP="00BA7021"/>
    <w:p w:rsidR="00451361" w:rsidRDefault="00451361" w:rsidP="00BA7021">
      <w:pPr>
        <w:jc w:val="center"/>
        <w:rPr>
          <w:sz w:val="32"/>
          <w:szCs w:val="32"/>
        </w:rPr>
      </w:pPr>
    </w:p>
    <w:p w:rsidR="00451361" w:rsidRDefault="00451361" w:rsidP="00451361">
      <w:pPr>
        <w:jc w:val="center"/>
        <w:rPr>
          <w:sz w:val="32"/>
          <w:szCs w:val="32"/>
        </w:rPr>
      </w:pPr>
      <w:r>
        <w:rPr>
          <w:sz w:val="32"/>
          <w:szCs w:val="32"/>
        </w:rPr>
        <w:t>Dansk</w:t>
      </w:r>
    </w:p>
    <w:p w:rsidR="00BA7021" w:rsidRDefault="00BA7021" w:rsidP="00451361">
      <w:pPr>
        <w:jc w:val="center"/>
        <w:rPr>
          <w:sz w:val="32"/>
          <w:szCs w:val="32"/>
        </w:rPr>
      </w:pPr>
      <w:r>
        <w:rPr>
          <w:sz w:val="32"/>
          <w:szCs w:val="32"/>
        </w:rPr>
        <w:t>Dansk i 9.a og 9.b</w:t>
      </w:r>
    </w:p>
    <w:tbl>
      <w:tblPr>
        <w:tblStyle w:val="Gittertabel2-farve1"/>
        <w:tblpPr w:leftFromText="141" w:rightFromText="141" w:vertAnchor="page" w:horzAnchor="margin" w:tblpY="1"/>
        <w:tblW w:w="0" w:type="auto"/>
        <w:tblLook w:val="04A0" w:firstRow="1" w:lastRow="0" w:firstColumn="1" w:lastColumn="0" w:noHBand="0" w:noVBand="1"/>
      </w:tblPr>
      <w:tblGrid>
        <w:gridCol w:w="945"/>
        <w:gridCol w:w="3308"/>
        <w:gridCol w:w="5385"/>
      </w:tblGrid>
      <w:tr w:rsidR="00BA7021" w:rsidRPr="00BA7021" w:rsidTr="00BA7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UGE</w:t>
            </w:r>
          </w:p>
        </w:tc>
        <w:tc>
          <w:tcPr>
            <w:tcW w:w="3308" w:type="dxa"/>
          </w:tcPr>
          <w:p w:rsidR="00BA7021" w:rsidRPr="00BA7021" w:rsidRDefault="00BA7021" w:rsidP="00BA7021">
            <w:pPr>
              <w:cnfStyle w:val="100000000000" w:firstRow="1" w:lastRow="0" w:firstColumn="0" w:lastColumn="0" w:oddVBand="0" w:evenVBand="0" w:oddHBand="0" w:evenHBand="0" w:firstRowFirstColumn="0" w:firstRowLastColumn="0" w:lastRowFirstColumn="0" w:lastRowLastColumn="0"/>
              <w:rPr>
                <w:lang w:val="en-US"/>
              </w:rPr>
            </w:pPr>
            <w:proofErr w:type="spellStart"/>
            <w:r w:rsidRPr="00BA7021">
              <w:rPr>
                <w:lang w:val="en-US"/>
              </w:rPr>
              <w:t>Emne</w:t>
            </w:r>
            <w:proofErr w:type="spellEnd"/>
          </w:p>
        </w:tc>
        <w:tc>
          <w:tcPr>
            <w:tcW w:w="5385" w:type="dxa"/>
          </w:tcPr>
          <w:p w:rsidR="00BA7021" w:rsidRPr="00BA7021" w:rsidRDefault="00BA7021" w:rsidP="00BA7021">
            <w:pPr>
              <w:cnfStyle w:val="100000000000" w:firstRow="1" w:lastRow="0" w:firstColumn="0" w:lastColumn="0" w:oddVBand="0" w:evenVBand="0" w:oddHBand="0" w:evenHBand="0" w:firstRowFirstColumn="0" w:firstRowLastColumn="0" w:lastRowFirstColumn="0" w:lastRowLastColumn="0"/>
              <w:rPr>
                <w:lang w:val="en-US"/>
              </w:rPr>
            </w:pPr>
            <w:proofErr w:type="spellStart"/>
            <w:r w:rsidRPr="00BA7021">
              <w:rPr>
                <w:lang w:val="en-US"/>
              </w:rPr>
              <w:t>Materialer</w:t>
            </w:r>
            <w:proofErr w:type="spellEnd"/>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32</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r w:rsidRPr="00BA7021">
              <w:rPr>
                <w:lang w:val="en-US"/>
              </w:rPr>
              <w:t>Test</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33</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Romantikken</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Andersen H. C., Store Claus og lille Claus</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 xml:space="preserve">Andersen H. C., Hyrdinden og </w:t>
            </w:r>
            <w:proofErr w:type="spellStart"/>
            <w:r w:rsidRPr="00BA7021">
              <w:t>skorstensfeieren</w:t>
            </w:r>
            <w:proofErr w:type="spellEnd"/>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34</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Romantikken</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Andersen H. C., Den grimme ælling</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 xml:space="preserve">Grimm </w:t>
            </w:r>
            <w:proofErr w:type="spellStart"/>
            <w:proofErr w:type="gramStart"/>
            <w:r w:rsidRPr="00BA7021">
              <w:t>bdr</w:t>
            </w:r>
            <w:proofErr w:type="spellEnd"/>
            <w:r w:rsidRPr="00BA7021">
              <w:t>.,</w:t>
            </w:r>
            <w:proofErr w:type="gramEnd"/>
            <w:r w:rsidRPr="00BA7021">
              <w:t xml:space="preserve">  Eventyret om en, der drog ud, for at lære frygt at kende</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35</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Udlevering og bearbejdning af FP9 samt læseprøve</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36</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 xml:space="preserve">Videre bearbejdning af FP9 samt diktat </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37</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Romantikken</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Oehlenschläger A., Guldhornene</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 xml:space="preserve">Simonsen, Niels, Kirsten </w:t>
            </w:r>
            <w:proofErr w:type="spellStart"/>
            <w:r w:rsidRPr="00BA7021">
              <w:t>Svendsdatter</w:t>
            </w:r>
            <w:proofErr w:type="spellEnd"/>
            <w:r w:rsidRPr="00BA7021">
              <w:t xml:space="preserve"> finder guldhornene</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PowerPoint omhandlende romantikken</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38</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Det moderne gennembrud</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Pontoppidan, Henrik, Ørneflugt</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 xml:space="preserve">Pontoppidan, Henrik, </w:t>
            </w:r>
            <w:proofErr w:type="spellStart"/>
            <w:r w:rsidRPr="00BA7021">
              <w:t>Vandren</w:t>
            </w:r>
            <w:proofErr w:type="spellEnd"/>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39</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Det moderne gennembrud</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Kunstbilleder fra DMG</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40</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 xml:space="preserve">Kim Fupz </w:t>
            </w:r>
            <w:proofErr w:type="spellStart"/>
            <w:r w:rsidRPr="00BA7021">
              <w:t>Aakeson</w:t>
            </w:r>
            <w:proofErr w:type="spellEnd"/>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Nedtur</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Jomfruen</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41</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 xml:space="preserve">Kim Fupz </w:t>
            </w:r>
            <w:proofErr w:type="spellStart"/>
            <w:r w:rsidRPr="00BA7021">
              <w:t>Aakeson</w:t>
            </w:r>
            <w:proofErr w:type="spellEnd"/>
            <w:r w:rsidRPr="00BA7021">
              <w:t xml:space="preserve"> </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t xml:space="preserve">Alting og Ulla Vilstrup </w:t>
            </w:r>
            <w:r w:rsidRPr="00BA7021">
              <w:rPr>
                <w:i/>
              </w:rPr>
              <w:t>Hovedværk</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shd w:val="clear" w:color="auto" w:fill="FFFF00"/>
          </w:tcPr>
          <w:p w:rsidR="00BA7021" w:rsidRPr="00BA7021" w:rsidRDefault="00BA7021" w:rsidP="00BA7021">
            <w:r w:rsidRPr="00BA7021">
              <w:t>42</w:t>
            </w:r>
          </w:p>
        </w:tc>
        <w:tc>
          <w:tcPr>
            <w:tcW w:w="3308" w:type="dxa"/>
            <w:shd w:val="clear" w:color="auto" w:fill="FFFF00"/>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EFTERÅRSFERIE</w:t>
            </w:r>
          </w:p>
        </w:tc>
        <w:tc>
          <w:tcPr>
            <w:tcW w:w="5385" w:type="dxa"/>
            <w:shd w:val="clear" w:color="auto" w:fill="FFFF00"/>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43</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 xml:space="preserve">Kim Fupz </w:t>
            </w:r>
            <w:proofErr w:type="spellStart"/>
            <w:r w:rsidRPr="00BA7021">
              <w:t>Aakeson</w:t>
            </w:r>
            <w:proofErr w:type="spellEnd"/>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Tennis</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Hunden</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44</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Lyrik fra 00’erne og frem</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Olsen Allan: En der er grim</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Vers, Per: Ironman</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Walter, Rasmus: Dybt vand</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45</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Lyrik fra 00’erne og frem</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Arbejde med egen lyrik</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46</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Projektuge</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47</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Mennesker og medier</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FP9 udleveres</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Aktuelle reklamefilm</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Aktuelle reklamebilleder</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FP9-sæt, læseprøve samt retskrivningsprøve</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48</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Mennesker og medier</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Diktat + læseprøve</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Nyheder og vinkling: Aktuelle nyhedsartikler fra diverse aviser.</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Nyhedskriterierne, Nyhedstrekanten etc.</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49</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Mennesker og medier</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Nyheder og vinkling: Aktuelle nyhedsartikler fra diverse aviser.</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Nyhedskriterierne, Nyhedstrekanten etc.</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50</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Mennesker og medier</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Aktuelle pressefotos</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Elevprodukter</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FSA-sæt afleveres</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shd w:val="clear" w:color="auto" w:fill="FFFF00"/>
          </w:tcPr>
          <w:p w:rsidR="00BA7021" w:rsidRPr="00BA7021" w:rsidRDefault="00BA7021" w:rsidP="00BA7021">
            <w:r w:rsidRPr="00BA7021">
              <w:t>51</w:t>
            </w:r>
          </w:p>
        </w:tc>
        <w:tc>
          <w:tcPr>
            <w:tcW w:w="3308" w:type="dxa"/>
            <w:shd w:val="clear" w:color="auto" w:fill="FFFF00"/>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JULEFERIE</w:t>
            </w:r>
          </w:p>
        </w:tc>
        <w:tc>
          <w:tcPr>
            <w:tcW w:w="5385" w:type="dxa"/>
            <w:shd w:val="clear" w:color="auto" w:fill="FFFF00"/>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shd w:val="clear" w:color="auto" w:fill="FFFF00"/>
          </w:tcPr>
          <w:p w:rsidR="00BA7021" w:rsidRPr="00BA7021" w:rsidRDefault="00BA7021" w:rsidP="00BA7021">
            <w:r w:rsidRPr="00BA7021">
              <w:t>52</w:t>
            </w:r>
          </w:p>
        </w:tc>
        <w:tc>
          <w:tcPr>
            <w:tcW w:w="3308" w:type="dxa"/>
            <w:shd w:val="clear" w:color="auto" w:fill="FFFF00"/>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JULEFERIE</w:t>
            </w:r>
          </w:p>
        </w:tc>
        <w:tc>
          <w:tcPr>
            <w:tcW w:w="5385" w:type="dxa"/>
            <w:shd w:val="clear" w:color="auto" w:fill="FFFF00"/>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Forandring</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A7021">
              <w:rPr>
                <w:rFonts w:ascii="Calibri" w:hAnsi="Calibri" w:cs="Calibri"/>
                <w:lang w:val="en-US"/>
              </w:rPr>
              <w:t>Jensen, John Bang: 747</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roofErr w:type="spellStart"/>
            <w:r w:rsidRPr="00BA7021">
              <w:rPr>
                <w:rFonts w:ascii="Calibri" w:hAnsi="Calibri" w:cs="Calibri"/>
                <w:lang w:val="en-US"/>
              </w:rPr>
              <w:t>Topsøe</w:t>
            </w:r>
            <w:proofErr w:type="spellEnd"/>
            <w:r w:rsidRPr="00BA7021">
              <w:rPr>
                <w:rFonts w:ascii="Calibri" w:hAnsi="Calibri" w:cs="Calibri"/>
                <w:lang w:val="en-US"/>
              </w:rPr>
              <w:t xml:space="preserve">, William: Adams </w:t>
            </w:r>
            <w:proofErr w:type="spellStart"/>
            <w:r w:rsidRPr="00BA7021">
              <w:rPr>
                <w:rFonts w:ascii="Calibri" w:hAnsi="Calibri" w:cs="Calibri"/>
                <w:lang w:val="en-US"/>
              </w:rPr>
              <w:t>historie</w:t>
            </w:r>
            <w:proofErr w:type="spellEnd"/>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rPr>
                <w:rFonts w:ascii="Calibri" w:hAnsi="Calibri" w:cs="Calibri"/>
              </w:rPr>
              <w:t xml:space="preserve">Dalsgaard, Miriam: </w:t>
            </w:r>
            <w:r w:rsidRPr="00BA7021">
              <w:t xml:space="preserve"> </w:t>
            </w:r>
            <w:proofErr w:type="spellStart"/>
            <w:r w:rsidRPr="00BA7021">
              <w:t>Homovielser</w:t>
            </w:r>
            <w:proofErr w:type="spellEnd"/>
            <w:r w:rsidRPr="00BA7021">
              <w:t xml:space="preserve"> koster folkekirken medlemmer</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t xml:space="preserve">Reklame: Pepsi: </w:t>
            </w:r>
            <w:proofErr w:type="spellStart"/>
            <w:r w:rsidRPr="00BA7021">
              <w:t>Dare</w:t>
            </w:r>
            <w:proofErr w:type="spellEnd"/>
            <w:r w:rsidRPr="00BA7021">
              <w:t xml:space="preserve"> for more</w:t>
            </w:r>
            <w:r w:rsidRPr="00BA7021">
              <w:rPr>
                <w:rFonts w:ascii="Calibri" w:hAnsi="Calibri" w:cs="Calibri"/>
              </w:rPr>
              <w:t xml:space="preserve"> </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2</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Forandring</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BA7021">
              <w:rPr>
                <w:rFonts w:ascii="Calibri" w:hAnsi="Calibri" w:cs="Calibri"/>
              </w:rPr>
              <w:t>Englund</w:t>
            </w:r>
            <w:proofErr w:type="spellEnd"/>
            <w:r w:rsidRPr="00BA7021">
              <w:rPr>
                <w:rFonts w:ascii="Calibri" w:hAnsi="Calibri" w:cs="Calibri"/>
              </w:rPr>
              <w:t>, Christina: Den sidste sommer</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Plambeck, Dy: Jeg hørte om Saddam Hussin</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t>Rifbjerg Claus: Ungdom og galskab</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shd w:val="clear" w:color="auto" w:fill="FFFF00"/>
          </w:tcPr>
          <w:p w:rsidR="00BA7021" w:rsidRPr="00BA7021" w:rsidRDefault="00BA7021" w:rsidP="00BA7021">
            <w:r w:rsidRPr="00BA7021">
              <w:t>3</w:t>
            </w:r>
          </w:p>
        </w:tc>
        <w:tc>
          <w:tcPr>
            <w:tcW w:w="3308" w:type="dxa"/>
            <w:shd w:val="clear" w:color="auto" w:fill="FFFF00"/>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Dramauge</w:t>
            </w:r>
          </w:p>
        </w:tc>
        <w:tc>
          <w:tcPr>
            <w:tcW w:w="5385" w:type="dxa"/>
            <w:shd w:val="clear" w:color="auto" w:fill="FFFF00"/>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Terminsprøver</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5</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Det er samfundets skyld</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Læseprøve + diktat</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TV2: Det er samfundets skyld</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Langstrup, Steen: Amerikansk olie</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Gottlieb Aslak: Hærværk - om at forklare det man ikke kan forsvare</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6</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Det er samfundets skyld</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Sonnergaard, Jan: Bananfluerne</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 xml:space="preserve">Hassan, Yahya, Banke </w:t>
            </w:r>
            <w:proofErr w:type="spellStart"/>
            <w:r w:rsidRPr="00BA7021">
              <w:t>banke</w:t>
            </w:r>
            <w:proofErr w:type="spellEnd"/>
            <w:r w:rsidRPr="00BA7021">
              <w:t xml:space="preserve"> på</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t>Andersen Trine, Bestie Ballet</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shd w:val="clear" w:color="auto" w:fill="FFFF00"/>
          </w:tcPr>
          <w:p w:rsidR="00BA7021" w:rsidRPr="00BA7021" w:rsidRDefault="00BA7021" w:rsidP="00BA7021">
            <w:r w:rsidRPr="00BA7021">
              <w:t>7</w:t>
            </w:r>
          </w:p>
        </w:tc>
        <w:tc>
          <w:tcPr>
            <w:tcW w:w="3308" w:type="dxa"/>
            <w:shd w:val="clear" w:color="auto" w:fill="FFFF00"/>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VINTERFERIE</w:t>
            </w:r>
          </w:p>
        </w:tc>
        <w:tc>
          <w:tcPr>
            <w:tcW w:w="5385" w:type="dxa"/>
            <w:shd w:val="clear" w:color="auto" w:fill="FFFF00"/>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322AAF"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8</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Danskhed</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FP9 udleveres</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Carlsen, Peter: ”Danmark 2009”</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BA7021">
              <w:rPr>
                <w:rFonts w:ascii="Calibri" w:hAnsi="Calibri" w:cs="Calibri"/>
              </w:rPr>
              <w:t>Åkjær</w:t>
            </w:r>
            <w:proofErr w:type="spellEnd"/>
            <w:r w:rsidRPr="00BA7021">
              <w:rPr>
                <w:rFonts w:ascii="Calibri" w:hAnsi="Calibri" w:cs="Calibri"/>
              </w:rPr>
              <w:t>, Annika: ”Pænhed er kommet til byen”</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BA7021">
              <w:rPr>
                <w:lang w:val="en-US"/>
              </w:rPr>
              <w:t>Ehrbahn</w:t>
            </w:r>
            <w:proofErr w:type="spellEnd"/>
            <w:r w:rsidRPr="00BA7021">
              <w:rPr>
                <w:lang w:val="en-US"/>
              </w:rPr>
              <w:t xml:space="preserve">,  Jacob: </w:t>
            </w:r>
            <w:proofErr w:type="spellStart"/>
            <w:r w:rsidRPr="00BA7021">
              <w:rPr>
                <w:lang w:val="en-US"/>
              </w:rPr>
              <w:t>Fodboldfans</w:t>
            </w:r>
            <w:proofErr w:type="spellEnd"/>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BA7021">
              <w:rPr>
                <w:lang w:val="en-US"/>
              </w:rPr>
              <w:t xml:space="preserve">Lehmann, Martin: ”Lars </w:t>
            </w:r>
            <w:proofErr w:type="spellStart"/>
            <w:r w:rsidRPr="00BA7021">
              <w:rPr>
                <w:lang w:val="en-US"/>
              </w:rPr>
              <w:t>Løkke</w:t>
            </w:r>
            <w:proofErr w:type="spellEnd"/>
            <w:r w:rsidRPr="00BA7021">
              <w:rPr>
                <w:lang w:val="en-US"/>
              </w:rPr>
              <w:t xml:space="preserve"> </w:t>
            </w:r>
            <w:proofErr w:type="spellStart"/>
            <w:r w:rsidRPr="00BA7021">
              <w:rPr>
                <w:lang w:val="en-US"/>
              </w:rPr>
              <w:t>i</w:t>
            </w:r>
            <w:proofErr w:type="spellEnd"/>
            <w:r w:rsidRPr="00BA7021">
              <w:rPr>
                <w:lang w:val="en-US"/>
              </w:rPr>
              <w:t xml:space="preserve"> </w:t>
            </w:r>
            <w:proofErr w:type="spellStart"/>
            <w:r w:rsidRPr="00BA7021">
              <w:rPr>
                <w:lang w:val="en-US"/>
              </w:rPr>
              <w:t>Ghettoen</w:t>
            </w:r>
            <w:proofErr w:type="spellEnd"/>
            <w:r w:rsidRPr="00BA7021">
              <w:rPr>
                <w:lang w:val="en-US"/>
              </w:rPr>
              <w:t>”</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9</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A7021">
              <w:t>Danskhed</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BA7021">
              <w:rPr>
                <w:rFonts w:ascii="Calibri" w:hAnsi="Calibri" w:cs="Calibri"/>
              </w:rPr>
              <w:t>Heinskou</w:t>
            </w:r>
            <w:proofErr w:type="spellEnd"/>
            <w:r w:rsidRPr="00BA7021">
              <w:rPr>
                <w:rFonts w:ascii="Calibri" w:hAnsi="Calibri" w:cs="Calibri"/>
              </w:rPr>
              <w:t>, Nilas: “Martin Henriksen finder danskheden i en logo i Tyskland, men ikke på Nørrebro”.</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BA7021">
              <w:rPr>
                <w:rFonts w:ascii="Calibri" w:hAnsi="Calibri" w:cs="Calibri"/>
              </w:rPr>
              <w:t>Bachiri</w:t>
            </w:r>
            <w:proofErr w:type="spellEnd"/>
            <w:r w:rsidRPr="00BA7021">
              <w:rPr>
                <w:rFonts w:ascii="Calibri" w:hAnsi="Calibri" w:cs="Calibri"/>
              </w:rPr>
              <w:t>, Isam: ”I Danmark er jeg født som muslim”</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Natasja: ”Gi mig Danmark tilbage! ”</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10</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Danskhed</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Læseprøve + diktat</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Hovedværk udleveres</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Matthiesen, Mads: 10 Timer til paradis</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Jensen, Sanne Munk: ”En dag skinner solen også på en hunds røv”</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shd w:val="clear" w:color="auto" w:fill="FFFF00"/>
          </w:tcPr>
          <w:p w:rsidR="00BA7021" w:rsidRPr="00BA7021" w:rsidRDefault="00BA7021" w:rsidP="00BA7021">
            <w:pPr>
              <w:rPr>
                <w:lang w:val="en-US"/>
              </w:rPr>
            </w:pPr>
            <w:r w:rsidRPr="00BA7021">
              <w:rPr>
                <w:lang w:val="en-US"/>
              </w:rPr>
              <w:t>11</w:t>
            </w:r>
          </w:p>
        </w:tc>
        <w:tc>
          <w:tcPr>
            <w:tcW w:w="3308" w:type="dxa"/>
            <w:shd w:val="clear" w:color="auto" w:fill="FFFF00"/>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lang w:val="en-US"/>
              </w:rPr>
            </w:pPr>
            <w:r w:rsidRPr="00BA7021">
              <w:t>Linjefagsekskursion</w:t>
            </w:r>
          </w:p>
        </w:tc>
        <w:tc>
          <w:tcPr>
            <w:tcW w:w="5385" w:type="dxa"/>
            <w:shd w:val="clear" w:color="auto" w:fill="FFFF00"/>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12</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BA7021">
              <w:rPr>
                <w:lang w:val="en-US"/>
              </w:rPr>
              <w:t>Selviscenesættelse</w:t>
            </w:r>
            <w:proofErr w:type="spellEnd"/>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PowerPoint samt elevproduktioner</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13</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BA7021">
              <w:rPr>
                <w:lang w:val="en-US"/>
              </w:rPr>
              <w:t>Selviscenesættelse</w:t>
            </w:r>
            <w:proofErr w:type="spellEnd"/>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Karkov Rasmus: ”Farvel til hipsterne”</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t>Jørgensen, Marianne: ”Malene”</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14</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proofErr w:type="spellStart"/>
            <w:r w:rsidRPr="00BA7021">
              <w:rPr>
                <w:lang w:val="en-US"/>
              </w:rPr>
              <w:t>Selviscenesættelse</w:t>
            </w:r>
            <w:proofErr w:type="spellEnd"/>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proofErr w:type="spellStart"/>
            <w:r w:rsidRPr="00BA7021">
              <w:t>Ejersbo</w:t>
            </w:r>
            <w:proofErr w:type="spellEnd"/>
            <w:r w:rsidRPr="00BA7021">
              <w:t>, Jakob: ”Kanonføde”</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t>Ørntoft, Theis: Det er bare lunt”</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shd w:val="clear" w:color="auto" w:fill="FFFF00"/>
          </w:tcPr>
          <w:p w:rsidR="00BA7021" w:rsidRPr="00BA7021" w:rsidRDefault="00BA7021" w:rsidP="00BA7021">
            <w:r w:rsidRPr="00BA7021">
              <w:t>15</w:t>
            </w:r>
          </w:p>
        </w:tc>
        <w:tc>
          <w:tcPr>
            <w:tcW w:w="3308" w:type="dxa"/>
            <w:shd w:val="clear" w:color="auto" w:fill="FFFF00"/>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Linjefagsdage</w:t>
            </w:r>
          </w:p>
        </w:tc>
        <w:tc>
          <w:tcPr>
            <w:tcW w:w="5385" w:type="dxa"/>
            <w:shd w:val="clear" w:color="auto" w:fill="FFFF00"/>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16</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Synopse udarbejdes</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Eleverne trækker fordybelsesområde</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17</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Synopse udarbejdes</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18</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Skriftlige prøver</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19</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lang w:val="en-US"/>
              </w:rPr>
            </w:pPr>
            <w:r w:rsidRPr="00BA7021">
              <w:t>Skriftlige prøver</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20</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r w:rsidRPr="00BA7021">
              <w:t>Synopse afleveres</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21</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 xml:space="preserve">Forberedelse til den </w:t>
            </w:r>
            <w:proofErr w:type="spellStart"/>
            <w:r w:rsidRPr="00BA7021">
              <w:t>mdt</w:t>
            </w:r>
            <w:proofErr w:type="spellEnd"/>
            <w:r w:rsidRPr="00BA7021">
              <w:t xml:space="preserve">. </w:t>
            </w:r>
            <w:proofErr w:type="gramStart"/>
            <w:r w:rsidRPr="00BA7021">
              <w:t>prøve</w:t>
            </w:r>
            <w:proofErr w:type="gramEnd"/>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22</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Mundtlige prøver</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23</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Mundtlige prøver</w:t>
            </w:r>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24</w:t>
            </w:r>
          </w:p>
        </w:tc>
        <w:tc>
          <w:tcPr>
            <w:tcW w:w="3308"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Mundtlige prøver</w:t>
            </w:r>
          </w:p>
        </w:tc>
        <w:tc>
          <w:tcPr>
            <w:tcW w:w="5385"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25</w:t>
            </w:r>
          </w:p>
        </w:tc>
        <w:tc>
          <w:tcPr>
            <w:tcW w:w="3308"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proofErr w:type="spellStart"/>
            <w:r w:rsidRPr="00BA7021">
              <w:t>Bamsebo</w:t>
            </w:r>
            <w:proofErr w:type="spellEnd"/>
          </w:p>
        </w:tc>
        <w:tc>
          <w:tcPr>
            <w:tcW w:w="5385"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00451361" w:rsidRDefault="00451361" w:rsidP="00451361">
      <w:pPr>
        <w:jc w:val="center"/>
        <w:rPr>
          <w:sz w:val="32"/>
          <w:szCs w:val="32"/>
        </w:rPr>
      </w:pPr>
    </w:p>
    <w:p w:rsidR="00BA7021" w:rsidRDefault="00BA7021" w:rsidP="00451361">
      <w:pPr>
        <w:jc w:val="center"/>
        <w:rPr>
          <w:sz w:val="32"/>
          <w:szCs w:val="32"/>
        </w:rPr>
      </w:pPr>
      <w:r>
        <w:rPr>
          <w:sz w:val="32"/>
          <w:szCs w:val="32"/>
        </w:rPr>
        <w:t>HV-klassen</w:t>
      </w:r>
    </w:p>
    <w:tbl>
      <w:tblPr>
        <w:tblStyle w:val="Gittertabel2-farve6"/>
        <w:tblpPr w:leftFromText="141" w:rightFromText="141" w:vertAnchor="page" w:tblpY="1681"/>
        <w:tblW w:w="0" w:type="auto"/>
        <w:tblLook w:val="04A0" w:firstRow="1" w:lastRow="0" w:firstColumn="1" w:lastColumn="0" w:noHBand="0" w:noVBand="1"/>
      </w:tblPr>
      <w:tblGrid>
        <w:gridCol w:w="945"/>
        <w:gridCol w:w="3450"/>
        <w:gridCol w:w="5243"/>
      </w:tblGrid>
      <w:tr w:rsidR="00BA7021" w:rsidRPr="00BA7021" w:rsidTr="00BA7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UGE</w:t>
            </w:r>
          </w:p>
        </w:tc>
        <w:tc>
          <w:tcPr>
            <w:tcW w:w="3450" w:type="dxa"/>
          </w:tcPr>
          <w:p w:rsidR="00BA7021" w:rsidRPr="00BA7021" w:rsidRDefault="00BA7021" w:rsidP="00BA7021">
            <w:pPr>
              <w:cnfStyle w:val="100000000000" w:firstRow="1" w:lastRow="0" w:firstColumn="0" w:lastColumn="0" w:oddVBand="0" w:evenVBand="0" w:oddHBand="0" w:evenHBand="0" w:firstRowFirstColumn="0" w:firstRowLastColumn="0" w:lastRowFirstColumn="0" w:lastRowLastColumn="0"/>
              <w:rPr>
                <w:lang w:val="en-US"/>
              </w:rPr>
            </w:pPr>
            <w:proofErr w:type="spellStart"/>
            <w:r w:rsidRPr="00BA7021">
              <w:rPr>
                <w:lang w:val="en-US"/>
              </w:rPr>
              <w:t>Emne</w:t>
            </w:r>
            <w:proofErr w:type="spellEnd"/>
          </w:p>
        </w:tc>
        <w:tc>
          <w:tcPr>
            <w:tcW w:w="5243" w:type="dxa"/>
          </w:tcPr>
          <w:p w:rsidR="00BA7021" w:rsidRPr="00BA7021" w:rsidRDefault="00BA7021" w:rsidP="00BA7021">
            <w:pPr>
              <w:cnfStyle w:val="100000000000" w:firstRow="1" w:lastRow="0" w:firstColumn="0" w:lastColumn="0" w:oddVBand="0" w:evenVBand="0" w:oddHBand="0" w:evenHBand="0" w:firstRowFirstColumn="0" w:firstRowLastColumn="0" w:lastRowFirstColumn="0" w:lastRowLastColumn="0"/>
              <w:rPr>
                <w:lang w:val="en-US"/>
              </w:rPr>
            </w:pPr>
            <w:proofErr w:type="spellStart"/>
            <w:r w:rsidRPr="00BA7021">
              <w:rPr>
                <w:lang w:val="en-US"/>
              </w:rPr>
              <w:t>Materialer</w:t>
            </w:r>
            <w:proofErr w:type="spellEnd"/>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32</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r w:rsidRPr="00BA7021">
              <w:rPr>
                <w:lang w:val="en-US"/>
              </w:rPr>
              <w:t xml:space="preserve">Intro + </w:t>
            </w:r>
            <w:proofErr w:type="spellStart"/>
            <w:r w:rsidRPr="00BA7021">
              <w:rPr>
                <w:lang w:val="en-US"/>
              </w:rPr>
              <w:t>skrivetest</w:t>
            </w:r>
            <w:proofErr w:type="spellEnd"/>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33</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lang w:val="en-US"/>
              </w:rPr>
            </w:pPr>
            <w:r w:rsidRPr="00BA7021">
              <w:rPr>
                <w:lang w:val="en-US"/>
              </w:rPr>
              <w:t xml:space="preserve">Kim </w:t>
            </w:r>
            <w:proofErr w:type="spellStart"/>
            <w:r w:rsidRPr="00BA7021">
              <w:rPr>
                <w:lang w:val="en-US"/>
              </w:rPr>
              <w:t>Fupz</w:t>
            </w:r>
            <w:proofErr w:type="spellEnd"/>
            <w:r w:rsidRPr="00BA7021">
              <w:rPr>
                <w:lang w:val="en-US"/>
              </w:rPr>
              <w:t xml:space="preserve"> </w:t>
            </w:r>
            <w:proofErr w:type="spellStart"/>
            <w:r w:rsidRPr="00BA7021">
              <w:rPr>
                <w:lang w:val="en-US"/>
              </w:rPr>
              <w:t>Aakesson</w:t>
            </w:r>
            <w:proofErr w:type="spellEnd"/>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Hunden, Jomfruen</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34</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rPr>
                <w:lang w:val="en-US"/>
              </w:rPr>
              <w:t xml:space="preserve">Kim </w:t>
            </w:r>
            <w:proofErr w:type="spellStart"/>
            <w:r w:rsidRPr="00BA7021">
              <w:rPr>
                <w:lang w:val="en-US"/>
              </w:rPr>
              <w:t>Fupz</w:t>
            </w:r>
            <w:proofErr w:type="spellEnd"/>
            <w:r w:rsidRPr="00BA7021">
              <w:rPr>
                <w:lang w:val="en-US"/>
              </w:rPr>
              <w:t xml:space="preserve"> </w:t>
            </w:r>
            <w:proofErr w:type="spellStart"/>
            <w:r w:rsidRPr="00BA7021">
              <w:rPr>
                <w:lang w:val="en-US"/>
              </w:rPr>
              <w:t>Aakesson</w:t>
            </w:r>
            <w:proofErr w:type="spellEnd"/>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Slik</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35</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rPr>
                <w:lang w:val="en-US"/>
              </w:rPr>
              <w:t xml:space="preserve">Kim </w:t>
            </w:r>
            <w:proofErr w:type="spellStart"/>
            <w:r w:rsidRPr="00BA7021">
              <w:rPr>
                <w:lang w:val="en-US"/>
              </w:rPr>
              <w:t>Fupz</w:t>
            </w:r>
            <w:proofErr w:type="spellEnd"/>
            <w:r w:rsidRPr="00BA7021">
              <w:rPr>
                <w:lang w:val="en-US"/>
              </w:rPr>
              <w:t xml:space="preserve"> </w:t>
            </w:r>
            <w:proofErr w:type="spellStart"/>
            <w:r w:rsidRPr="00BA7021">
              <w:rPr>
                <w:lang w:val="en-US"/>
              </w:rPr>
              <w:t>Aakesson</w:t>
            </w:r>
            <w:proofErr w:type="spellEnd"/>
            <w:r w:rsidRPr="00BA7021">
              <w:rPr>
                <w:lang w:val="en-US"/>
              </w:rPr>
              <w:t xml:space="preserve"> </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Bibliografi</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36</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b/>
              </w:rPr>
            </w:pPr>
            <w:r w:rsidRPr="00BA7021">
              <w:rPr>
                <w:b/>
              </w:rPr>
              <w:t>MERCANTEC BROBYGNING</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37</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proofErr w:type="gramStart"/>
            <w:r w:rsidRPr="00BA7021">
              <w:t>personkarakteristik</w:t>
            </w:r>
            <w:proofErr w:type="gramEnd"/>
            <w:r w:rsidRPr="00BA7021">
              <w:t xml:space="preserve"> og miljøbeskrivelse + læsetest</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38</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Spillefilm m. fokus på personkarakteristik og miljøbeskrivelse.</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Blinkende Lygter, Anders Thomas Jensen</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39</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Lyrik</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40</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Lyrik/sproglige virkemidler/personkarakteristik</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Taberens søn, Allan Olsen 2.1 ns</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Balladen om TTT 3,3 ns</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41</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Lyrik/Romantisme</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proofErr w:type="spellStart"/>
            <w:r w:rsidRPr="00BA7021">
              <w:t>Paa</w:t>
            </w:r>
            <w:proofErr w:type="spellEnd"/>
            <w:r w:rsidRPr="00BA7021">
              <w:t xml:space="preserve"> sneen, Emil </w:t>
            </w:r>
            <w:proofErr w:type="spellStart"/>
            <w:r w:rsidRPr="00BA7021">
              <w:t>Aagestrup</w:t>
            </w:r>
            <w:proofErr w:type="spellEnd"/>
            <w:r w:rsidRPr="00BA7021">
              <w:t xml:space="preserve"> 0,65 ns</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 xml:space="preserve">Fjerboldspillet, Emil </w:t>
            </w:r>
            <w:proofErr w:type="spellStart"/>
            <w:r w:rsidRPr="00BA7021">
              <w:t>Aagestrup</w:t>
            </w:r>
            <w:proofErr w:type="spellEnd"/>
            <w:r w:rsidRPr="00BA7021">
              <w:t xml:space="preserve"> 0,6 ns</w:t>
            </w:r>
          </w:p>
          <w:p w:rsidR="00BA7021" w:rsidRPr="00BA7021" w:rsidRDefault="00BA7021" w:rsidP="00BA7021">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42</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EFTERÅRSFERIE</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43</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 xml:space="preserve">Billedanalyse </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Det moderne gennembrud-billede</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roofErr w:type="spellStart"/>
            <w:r w:rsidRPr="00BA7021">
              <w:rPr>
                <w:rFonts w:ascii="Calibri" w:hAnsi="Calibri" w:cs="Calibri"/>
                <w:lang w:val="en-US"/>
              </w:rPr>
              <w:t>Livets</w:t>
            </w:r>
            <w:proofErr w:type="spellEnd"/>
            <w:r w:rsidRPr="00BA7021">
              <w:rPr>
                <w:rFonts w:ascii="Calibri" w:hAnsi="Calibri" w:cs="Calibri"/>
                <w:lang w:val="en-US"/>
              </w:rPr>
              <w:t xml:space="preserve"> </w:t>
            </w:r>
            <w:proofErr w:type="spellStart"/>
            <w:r w:rsidRPr="00BA7021">
              <w:rPr>
                <w:rFonts w:ascii="Calibri" w:hAnsi="Calibri" w:cs="Calibri"/>
                <w:lang w:val="en-US"/>
              </w:rPr>
              <w:t>dans</w:t>
            </w:r>
            <w:proofErr w:type="spellEnd"/>
            <w:r w:rsidRPr="00BA7021">
              <w:rPr>
                <w:rFonts w:ascii="Calibri" w:hAnsi="Calibri" w:cs="Calibri"/>
                <w:lang w:val="en-US"/>
              </w:rPr>
              <w:t xml:space="preserve">, </w:t>
            </w:r>
            <w:proofErr w:type="spellStart"/>
            <w:r w:rsidRPr="00BA7021">
              <w:rPr>
                <w:rFonts w:ascii="Calibri" w:hAnsi="Calibri" w:cs="Calibri"/>
                <w:lang w:val="en-US"/>
              </w:rPr>
              <w:t>Munk</w:t>
            </w:r>
            <w:proofErr w:type="spellEnd"/>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roofErr w:type="spellStart"/>
            <w:r w:rsidRPr="00BA7021">
              <w:rPr>
                <w:rFonts w:ascii="Calibri" w:hAnsi="Calibri" w:cs="Calibri"/>
                <w:lang w:val="en-US"/>
              </w:rPr>
              <w:t>Its</w:t>
            </w:r>
            <w:proofErr w:type="spellEnd"/>
            <w:r w:rsidRPr="00BA7021">
              <w:rPr>
                <w:rFonts w:ascii="Calibri" w:hAnsi="Calibri" w:cs="Calibri"/>
                <w:lang w:val="en-US"/>
              </w:rPr>
              <w:t xml:space="preserve"> so simple, </w:t>
            </w:r>
            <w:proofErr w:type="spellStart"/>
            <w:r w:rsidRPr="00BA7021">
              <w:rPr>
                <w:rFonts w:ascii="Calibri" w:hAnsi="Calibri" w:cs="Calibri"/>
                <w:lang w:val="en-US"/>
              </w:rPr>
              <w:t>Kvium</w:t>
            </w:r>
            <w:proofErr w:type="spellEnd"/>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Sommeraften ved Skagens strand, Ancher</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Sat ud</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Udslidt</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44</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Det moderne gennembrud</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Lønningsdag, Andersen Nexø 3,5 ns</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Ane Mette, Pontoppidan 8 ns</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45</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rPr>
                <w:b/>
              </w:rPr>
              <w:t>BROBYGNING</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46</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Projektuge, OSO</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47</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Romanlæsning</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Flugten af Kim Blæsbjerg</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48</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Romanlæsning</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Flugten af Kim Blæsbjerg</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49</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Romanlæsning</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Flugten af Kim Blæsbjerg</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50</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Romanlæsning + opgaver til roman</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Flugten af Kim Blæsbjerg</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51</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JULEFERIE</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52</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JULEFERIE</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Avisgenrer</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Div. Aktuelle artikler</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2</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Avisgenrer</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Div. Aktuelle artikler</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3</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Dramauge</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4</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Terminsprøver</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5</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Danskhed/Nationalromantik/</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 xml:space="preserve">Lyrik </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Danskhed/lyrik</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I Danmark er jeg født, HC Andersen 0,7</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 xml:space="preserve">Der er et yndigt </w:t>
            </w:r>
            <w:proofErr w:type="gramStart"/>
            <w:r w:rsidRPr="00BA7021">
              <w:rPr>
                <w:rFonts w:ascii="Calibri" w:hAnsi="Calibri" w:cs="Calibri"/>
              </w:rPr>
              <w:t xml:space="preserve">land,  </w:t>
            </w:r>
            <w:r w:rsidRPr="00BA7021">
              <w:rPr>
                <w:rFonts w:cs="Arial"/>
                <w:bCs/>
                <w:color w:val="252525"/>
                <w:sz w:val="21"/>
                <w:szCs w:val="21"/>
                <w:shd w:val="clear" w:color="auto" w:fill="FFFFFF"/>
              </w:rPr>
              <w:t>Oehlenschläger</w:t>
            </w:r>
            <w:proofErr w:type="gramEnd"/>
            <w:r w:rsidRPr="00BA7021">
              <w:rPr>
                <w:rFonts w:cs="Arial"/>
                <w:bCs/>
                <w:color w:val="252525"/>
                <w:sz w:val="21"/>
                <w:szCs w:val="21"/>
                <w:shd w:val="clear" w:color="auto" w:fill="FFFFFF"/>
              </w:rPr>
              <w:t xml:space="preserve"> 1,5</w:t>
            </w:r>
            <w:r w:rsidRPr="00BA7021">
              <w:rPr>
                <w:rFonts w:ascii="Calibri" w:hAnsi="Calibri" w:cs="Calibri"/>
              </w:rPr>
              <w:t xml:space="preserve"> </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Gi mig Danmark tilbage, Natasja 2,2 ns</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6</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Danskhed/Nationalromantik/</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 xml:space="preserve">Lyrik </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Danskhed/lyrik</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I Danmark er jeg født, HC Andersen 0,7</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 xml:space="preserve">Der er et yndigt </w:t>
            </w:r>
            <w:proofErr w:type="gramStart"/>
            <w:r w:rsidRPr="00BA7021">
              <w:rPr>
                <w:rFonts w:ascii="Calibri" w:hAnsi="Calibri" w:cs="Calibri"/>
              </w:rPr>
              <w:t xml:space="preserve">land,  </w:t>
            </w:r>
            <w:r w:rsidRPr="00BA7021">
              <w:rPr>
                <w:rFonts w:cs="Arial"/>
                <w:bCs/>
                <w:color w:val="252525"/>
                <w:sz w:val="21"/>
                <w:szCs w:val="21"/>
                <w:shd w:val="clear" w:color="auto" w:fill="FFFFFF"/>
              </w:rPr>
              <w:t>Oehlenschläger</w:t>
            </w:r>
            <w:proofErr w:type="gramEnd"/>
            <w:r w:rsidRPr="00BA7021">
              <w:rPr>
                <w:rFonts w:cs="Arial"/>
                <w:bCs/>
                <w:color w:val="252525"/>
                <w:sz w:val="21"/>
                <w:szCs w:val="21"/>
                <w:shd w:val="clear" w:color="auto" w:fill="FFFFFF"/>
              </w:rPr>
              <w:t xml:space="preserve"> 1,5</w:t>
            </w:r>
            <w:r w:rsidRPr="00BA7021">
              <w:rPr>
                <w:rFonts w:ascii="Calibri" w:hAnsi="Calibri" w:cs="Calibri"/>
              </w:rPr>
              <w:t xml:space="preserve"> </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Gi mig Danmark tilbage, Natasja 2,2 ns</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7</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VINTERFERIE</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8</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rPr>
                <w:b/>
              </w:rPr>
              <w:t xml:space="preserve">MERCANTEC </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9</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BA7021">
              <w:t>Danskhed/artikler</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I Danmark er jeg født som muslim, 8,4</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10</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r w:rsidRPr="00BA7021">
              <w:t>Danskhed/artikler</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 xml:space="preserve">Martin Henriksen finder ikke </w:t>
            </w:r>
            <w:proofErr w:type="spellStart"/>
            <w:r w:rsidRPr="00BA7021">
              <w:rPr>
                <w:rFonts w:ascii="Calibri" w:hAnsi="Calibri" w:cs="Calibri"/>
              </w:rPr>
              <w:t>danskeden</w:t>
            </w:r>
            <w:proofErr w:type="spellEnd"/>
            <w:r w:rsidRPr="00BA7021">
              <w:rPr>
                <w:rFonts w:ascii="Calibri" w:hAnsi="Calibri" w:cs="Calibri"/>
              </w:rPr>
              <w:t xml:space="preserve"> på Nørrebro, men i en loge i Tyskland. 14,2</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11</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lang w:val="en-US"/>
              </w:rPr>
            </w:pPr>
            <w:r w:rsidRPr="00BA7021">
              <w:t>Linjefagsekskursion</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12</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r w:rsidRPr="00BA7021">
              <w:t>Ondskab/novelle</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Vædderen – Bødker 8 ns</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13</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Et liv på kanten/Novelle</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7021">
              <w:rPr>
                <w:rFonts w:ascii="Calibri" w:hAnsi="Calibri" w:cs="Calibri"/>
              </w:rPr>
              <w:t>Som englene flyver 13 ns</w:t>
            </w: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14</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Et liv på kanten/artikel</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Sådan kom de ud af bandemiljøet 3,2 ns</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15</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Linjefagsdage + Påske</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16</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Det gode liv</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 xml:space="preserve">Hverdagen, </w:t>
            </w:r>
            <w:proofErr w:type="spellStart"/>
            <w:r w:rsidRPr="00BA7021">
              <w:rPr>
                <w:rFonts w:ascii="Calibri" w:hAnsi="Calibri" w:cs="Calibri"/>
              </w:rPr>
              <w:t>Turell</w:t>
            </w:r>
            <w:proofErr w:type="spellEnd"/>
            <w:r w:rsidRPr="00BA7021">
              <w:rPr>
                <w:rFonts w:ascii="Calibri" w:hAnsi="Calibri" w:cs="Calibri"/>
              </w:rPr>
              <w:t xml:space="preserve"> 2ns</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Svantes lykkeligste dag, Benny Andersen 1 ns</w:t>
            </w:r>
          </w:p>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7021">
              <w:rPr>
                <w:rFonts w:ascii="Calibri" w:hAnsi="Calibri" w:cs="Calibri"/>
              </w:rPr>
              <w:t>Det gode liv, Sivas</w:t>
            </w: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17</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Opsamling</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Genrekendskab</w:t>
            </w:r>
          </w:p>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pPr>
            <w:r w:rsidRPr="00BA7021">
              <w:t>Grammatik</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18</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pPr>
            <w:r w:rsidRPr="00BA7021">
              <w:t>Skriftlige prøver</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r w:rsidRPr="00BA7021">
              <w:t>19</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lang w:val="en-US"/>
              </w:rPr>
            </w:pPr>
            <w:r w:rsidRPr="00BA7021">
              <w:t>Skriftlige prøver</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20</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r w:rsidRPr="00BA7021">
              <w:t>Opsamling/vejledning, synopse</w:t>
            </w:r>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21</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lang w:val="en-US"/>
              </w:rPr>
            </w:pPr>
            <w:r w:rsidRPr="00BA7021">
              <w:t>Opsamling/vejledning, synopse</w:t>
            </w:r>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22</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BA7021">
              <w:rPr>
                <w:lang w:val="en-US"/>
              </w:rPr>
              <w:t>Mundtlige</w:t>
            </w:r>
            <w:proofErr w:type="spellEnd"/>
            <w:r w:rsidRPr="00BA7021">
              <w:rPr>
                <w:lang w:val="en-US"/>
              </w:rPr>
              <w:t xml:space="preserve"> </w:t>
            </w:r>
            <w:proofErr w:type="spellStart"/>
            <w:r w:rsidRPr="00BA7021">
              <w:rPr>
                <w:lang w:val="en-US"/>
              </w:rPr>
              <w:t>prøver</w:t>
            </w:r>
            <w:proofErr w:type="spellEnd"/>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23</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BA7021">
              <w:rPr>
                <w:lang w:val="en-US"/>
              </w:rPr>
              <w:t>Mundtlige</w:t>
            </w:r>
            <w:proofErr w:type="spellEnd"/>
            <w:r w:rsidRPr="00BA7021">
              <w:rPr>
                <w:lang w:val="en-US"/>
              </w:rPr>
              <w:t xml:space="preserve"> </w:t>
            </w:r>
            <w:proofErr w:type="spellStart"/>
            <w:r w:rsidRPr="00BA7021">
              <w:rPr>
                <w:lang w:val="en-US"/>
              </w:rPr>
              <w:t>prøver</w:t>
            </w:r>
            <w:proofErr w:type="spellEnd"/>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BA7021" w:rsidRPr="00BA7021" w:rsidTr="00BA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24</w:t>
            </w:r>
          </w:p>
        </w:tc>
        <w:tc>
          <w:tcPr>
            <w:tcW w:w="3450"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BA7021">
              <w:rPr>
                <w:lang w:val="en-US"/>
              </w:rPr>
              <w:t>Mundtlige</w:t>
            </w:r>
            <w:proofErr w:type="spellEnd"/>
            <w:r w:rsidRPr="00BA7021">
              <w:rPr>
                <w:lang w:val="en-US"/>
              </w:rPr>
              <w:t xml:space="preserve"> </w:t>
            </w:r>
            <w:proofErr w:type="spellStart"/>
            <w:r w:rsidRPr="00BA7021">
              <w:rPr>
                <w:lang w:val="en-US"/>
              </w:rPr>
              <w:t>prøver</w:t>
            </w:r>
            <w:proofErr w:type="spellEnd"/>
          </w:p>
        </w:tc>
        <w:tc>
          <w:tcPr>
            <w:tcW w:w="5243" w:type="dxa"/>
          </w:tcPr>
          <w:p w:rsidR="00BA7021" w:rsidRPr="00BA7021" w:rsidRDefault="00BA7021" w:rsidP="00BA7021">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BA7021" w:rsidRPr="00BA7021" w:rsidTr="00BA7021">
        <w:tc>
          <w:tcPr>
            <w:cnfStyle w:val="001000000000" w:firstRow="0" w:lastRow="0" w:firstColumn="1" w:lastColumn="0" w:oddVBand="0" w:evenVBand="0" w:oddHBand="0" w:evenHBand="0" w:firstRowFirstColumn="0" w:firstRowLastColumn="0" w:lastRowFirstColumn="0" w:lastRowLastColumn="0"/>
            <w:tcW w:w="945" w:type="dxa"/>
          </w:tcPr>
          <w:p w:rsidR="00BA7021" w:rsidRPr="00BA7021" w:rsidRDefault="00BA7021" w:rsidP="00BA7021">
            <w:pPr>
              <w:rPr>
                <w:lang w:val="en-US"/>
              </w:rPr>
            </w:pPr>
            <w:r w:rsidRPr="00BA7021">
              <w:rPr>
                <w:lang w:val="en-US"/>
              </w:rPr>
              <w:t>25</w:t>
            </w:r>
          </w:p>
        </w:tc>
        <w:tc>
          <w:tcPr>
            <w:tcW w:w="3450"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BA7021">
              <w:rPr>
                <w:lang w:val="en-US"/>
              </w:rPr>
              <w:t>Bamsebo</w:t>
            </w:r>
            <w:proofErr w:type="spellEnd"/>
          </w:p>
        </w:tc>
        <w:tc>
          <w:tcPr>
            <w:tcW w:w="5243" w:type="dxa"/>
          </w:tcPr>
          <w:p w:rsidR="00BA7021" w:rsidRPr="00BA7021" w:rsidRDefault="00BA7021" w:rsidP="00BA7021">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bl>
    <w:p w:rsidR="00BA7021" w:rsidRDefault="00BA7021" w:rsidP="00451361">
      <w:pPr>
        <w:jc w:val="center"/>
        <w:rPr>
          <w:sz w:val="32"/>
          <w:szCs w:val="32"/>
        </w:rPr>
      </w:pPr>
    </w:p>
    <w:p w:rsidR="00DF7CE3" w:rsidRDefault="00DF7CE3" w:rsidP="00451361">
      <w:pPr>
        <w:jc w:val="center"/>
        <w:rPr>
          <w:sz w:val="32"/>
          <w:szCs w:val="32"/>
        </w:rPr>
      </w:pPr>
      <w:r>
        <w:rPr>
          <w:sz w:val="32"/>
          <w:szCs w:val="32"/>
        </w:rPr>
        <w:t>Engelsk</w:t>
      </w:r>
    </w:p>
    <w:p w:rsidR="0046281B" w:rsidRDefault="0046281B" w:rsidP="0046281B">
      <w:pPr>
        <w:jc w:val="center"/>
        <w:rPr>
          <w:sz w:val="32"/>
          <w:szCs w:val="32"/>
        </w:rPr>
      </w:pPr>
      <w:r>
        <w:rPr>
          <w:sz w:val="32"/>
          <w:szCs w:val="32"/>
        </w:rPr>
        <w:t>9.a</w:t>
      </w:r>
    </w:p>
    <w:p w:rsidR="0046281B" w:rsidRDefault="0046281B" w:rsidP="0046281B">
      <w:pPr>
        <w:pStyle w:val="Titel"/>
      </w:pPr>
      <w:r>
        <w:t>Årsplan for 9A i engelsk, 2016-17</w:t>
      </w:r>
    </w:p>
    <w:p w:rsidR="0046281B" w:rsidRDefault="0046281B" w:rsidP="0046281B">
      <w:r>
        <w:t>Vi vil i løbet af året selvfølgelig arbejde med alle de fire store sprogkompetencer: læse, skrive, høre og snakke engelsk. Det vil i høj grad ske ud fra et arbejde med forskellige hovedemner, hvor der ofte fokuseres på én eller flere kulturer, eller på mødet med sådanne, og naturligvis i høj grad de engelsktalende.</w:t>
      </w:r>
    </w:p>
    <w:p w:rsidR="0046281B" w:rsidRDefault="0046281B" w:rsidP="0046281B">
      <w:r>
        <w:t>Der vil være en del afleveringer og fremlæggelser, af varierende størrelse/arbejdsbyrde, i løbet af året. Det er oplagt meget vigtigt, at eleverne får lavet disse. Derfor vil de også altid få anseelig feedback derpå.</w:t>
      </w:r>
    </w:p>
    <w:p w:rsidR="0046281B" w:rsidRDefault="0046281B" w:rsidP="0046281B">
      <w:r>
        <w:t>Hovedemnerne vil være følgende:</w:t>
      </w:r>
    </w:p>
    <w:p w:rsidR="0046281B" w:rsidRPr="00A6033C" w:rsidRDefault="0046281B" w:rsidP="0046281B">
      <w:pPr>
        <w:pStyle w:val="Listeafsnit"/>
        <w:numPr>
          <w:ilvl w:val="0"/>
          <w:numId w:val="10"/>
        </w:numPr>
        <w:spacing w:after="160" w:line="259" w:lineRule="auto"/>
        <w:rPr>
          <w:lang w:val="en-US"/>
        </w:rPr>
      </w:pPr>
      <w:r w:rsidRPr="00A6033C">
        <w:rPr>
          <w:lang w:val="en-US"/>
        </w:rPr>
        <w:t>Events That Changed The World</w:t>
      </w:r>
      <w:r>
        <w:rPr>
          <w:lang w:val="en-US"/>
        </w:rPr>
        <w:t xml:space="preserve"> (= ETCTW)</w:t>
      </w:r>
    </w:p>
    <w:p w:rsidR="0046281B" w:rsidRDefault="0046281B" w:rsidP="0046281B">
      <w:pPr>
        <w:pStyle w:val="Listeafsnit"/>
        <w:numPr>
          <w:ilvl w:val="0"/>
          <w:numId w:val="9"/>
        </w:numPr>
        <w:spacing w:after="160" w:line="259" w:lineRule="auto"/>
        <w:rPr>
          <w:lang w:val="en-US"/>
        </w:rPr>
      </w:pPr>
      <w:r>
        <w:rPr>
          <w:lang w:val="en-US"/>
        </w:rPr>
        <w:t>Land of the Free, Home of the Brave (= LFHB) [USA]</w:t>
      </w:r>
    </w:p>
    <w:p w:rsidR="0046281B" w:rsidRDefault="0046281B" w:rsidP="0046281B">
      <w:pPr>
        <w:pStyle w:val="Listeafsnit"/>
        <w:numPr>
          <w:ilvl w:val="0"/>
          <w:numId w:val="9"/>
        </w:numPr>
        <w:spacing w:after="160" w:line="259" w:lineRule="auto"/>
        <w:rPr>
          <w:lang w:val="en-US"/>
        </w:rPr>
      </w:pPr>
      <w:r>
        <w:rPr>
          <w:lang w:val="en-US"/>
        </w:rPr>
        <w:t>Travel and Adventure (T&amp;A)</w:t>
      </w:r>
    </w:p>
    <w:p w:rsidR="0046281B" w:rsidRDefault="0046281B" w:rsidP="0046281B">
      <w:pPr>
        <w:pStyle w:val="Listeafsnit"/>
        <w:numPr>
          <w:ilvl w:val="0"/>
          <w:numId w:val="9"/>
        </w:numPr>
        <w:spacing w:after="160" w:line="259" w:lineRule="auto"/>
        <w:rPr>
          <w:lang w:val="en-US"/>
        </w:rPr>
      </w:pPr>
      <w:r>
        <w:rPr>
          <w:lang w:val="en-US"/>
        </w:rPr>
        <w:t>People and Pints (= P&amp;P) [</w:t>
      </w:r>
      <w:proofErr w:type="spellStart"/>
      <w:r>
        <w:rPr>
          <w:lang w:val="en-US"/>
        </w:rPr>
        <w:t>Storbritannien</w:t>
      </w:r>
      <w:proofErr w:type="spellEnd"/>
      <w:r>
        <w:rPr>
          <w:lang w:val="en-US"/>
        </w:rPr>
        <w:t>]</w:t>
      </w:r>
    </w:p>
    <w:p w:rsidR="0046281B" w:rsidRDefault="0046281B" w:rsidP="0046281B">
      <w:pPr>
        <w:pStyle w:val="Listeafsnit"/>
        <w:numPr>
          <w:ilvl w:val="0"/>
          <w:numId w:val="9"/>
        </w:numPr>
        <w:spacing w:after="160" w:line="259" w:lineRule="auto"/>
        <w:rPr>
          <w:lang w:val="en-US"/>
        </w:rPr>
      </w:pPr>
      <w:r>
        <w:rPr>
          <w:lang w:val="en-US"/>
        </w:rPr>
        <w:t>The Digital Age (= TDA)</w:t>
      </w:r>
    </w:p>
    <w:p w:rsidR="0046281B" w:rsidRDefault="0046281B" w:rsidP="0046281B">
      <w:r w:rsidRPr="00724E32">
        <w:t xml:space="preserve">Nedenfor ses en </w:t>
      </w:r>
      <w:r>
        <w:t>oversigt over hovedemnerne for hver uge i skoleåret. Der kan dog naturligvis forekomme ændringer i løbet af året.</w:t>
      </w:r>
    </w:p>
    <w:p w:rsidR="0046281B" w:rsidRDefault="0046281B" w:rsidP="0046281B">
      <w:r>
        <w:t xml:space="preserve"> </w:t>
      </w:r>
      <w:r>
        <w:rPr>
          <w:i/>
          <w:iCs/>
          <w:sz w:val="28"/>
          <w:szCs w:val="28"/>
        </w:rPr>
        <w:t>Allan Stig Rasmussen</w:t>
      </w:r>
    </w:p>
    <w:p w:rsidR="0046281B" w:rsidRPr="00724E32" w:rsidRDefault="0046281B" w:rsidP="0046281B">
      <w:pPr>
        <w:pStyle w:val="Overskrift1"/>
      </w:pPr>
      <w:r>
        <w:t>Ugeoversigt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68"/>
        <w:gridCol w:w="1391"/>
        <w:gridCol w:w="635"/>
        <w:gridCol w:w="2525"/>
      </w:tblGrid>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b/>
                <w:bCs/>
                <w:sz w:val="20"/>
                <w:szCs w:val="20"/>
                <w:lang w:eastAsia="da-DK"/>
              </w:rPr>
            </w:pPr>
            <w:r w:rsidRPr="00A14ECF">
              <w:rPr>
                <w:rFonts w:ascii="Arial" w:eastAsia="Times New Roman" w:hAnsi="Arial" w:cs="Arial"/>
                <w:b/>
                <w:bCs/>
                <w:sz w:val="20"/>
                <w:szCs w:val="20"/>
                <w:lang w:eastAsia="da-DK"/>
              </w:rPr>
              <w:t>Uge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b/>
                <w:bCs/>
                <w:sz w:val="20"/>
                <w:szCs w:val="20"/>
                <w:lang w:eastAsia="da-DK"/>
              </w:rPr>
            </w:pPr>
            <w:r w:rsidRPr="00A14ECF">
              <w:rPr>
                <w:rFonts w:ascii="Arial" w:eastAsia="Times New Roman" w:hAnsi="Arial" w:cs="Arial"/>
                <w:b/>
                <w:bCs/>
                <w:sz w:val="20"/>
                <w:szCs w:val="20"/>
                <w:lang w:eastAsia="da-DK"/>
              </w:rPr>
              <w:t>Obs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b/>
                <w:bCs/>
                <w:sz w:val="20"/>
                <w:szCs w:val="20"/>
                <w:lang w:eastAsia="da-DK"/>
              </w:rPr>
            </w:pPr>
            <w:r w:rsidRPr="00A14ECF">
              <w:rPr>
                <w:rFonts w:ascii="Arial" w:eastAsia="Times New Roman" w:hAnsi="Arial" w:cs="Arial"/>
                <w:b/>
                <w:bCs/>
                <w:sz w:val="20"/>
                <w:szCs w:val="20"/>
                <w:lang w:eastAsia="da-DK"/>
              </w:rPr>
              <w:t>Timer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b/>
                <w:bCs/>
                <w:sz w:val="20"/>
                <w:szCs w:val="20"/>
                <w:lang w:eastAsia="da-DK"/>
              </w:rPr>
            </w:pPr>
            <w:r w:rsidRPr="00A14ECF">
              <w:rPr>
                <w:rFonts w:ascii="Arial" w:eastAsia="Times New Roman" w:hAnsi="Arial" w:cs="Arial"/>
                <w:b/>
                <w:bCs/>
                <w:sz w:val="20"/>
                <w:szCs w:val="20"/>
                <w:lang w:eastAsia="da-DK"/>
              </w:rPr>
              <w:t>Indhold</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32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Introuge</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Intro, Stil</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Ekskursion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Div. aktiviteter</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34</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ETCTW Fremlæggelser</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ETCTW</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36</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Vikar</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ETCTW</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Vikar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ETCTW</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38</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ETCTW</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ETCTW</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40</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Fremlæggelser, LFBH</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LFBH</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42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Efterårsferie</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Times New Roman" w:eastAsia="Times New Roman" w:hAnsi="Times New Roman" w:cs="Times New Roman"/>
                <w:sz w:val="20"/>
                <w:szCs w:val="20"/>
                <w:lang w:eastAsia="da-DK"/>
              </w:rPr>
            </w:pP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LFHB</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44</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LFHB</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LFHB</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46</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Projektuge</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Times New Roman" w:eastAsia="Times New Roman" w:hAnsi="Times New Roman" w:cs="Times New Roman"/>
                <w:sz w:val="20"/>
                <w:szCs w:val="20"/>
                <w:lang w:eastAsia="da-DK"/>
              </w:rPr>
            </w:pP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T&amp;A</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48</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T&amp;A</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T&amp;A</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50</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T&amp;A</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Juleafslutning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Evalu</w:t>
            </w:r>
            <w:r>
              <w:rPr>
                <w:rFonts w:ascii="Arial" w:eastAsia="Times New Roman" w:hAnsi="Arial" w:cs="Arial"/>
                <w:sz w:val="20"/>
                <w:szCs w:val="20"/>
                <w:lang w:eastAsia="da-DK"/>
              </w:rPr>
              <w:t>ering, Jul</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52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Juleferie</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Times New Roman" w:eastAsia="Times New Roman" w:hAnsi="Times New Roman" w:cs="Times New Roman"/>
                <w:sz w:val="20"/>
                <w:szCs w:val="20"/>
                <w:lang w:eastAsia="da-DK"/>
              </w:rPr>
            </w:pP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Juleferie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Times New Roman" w:eastAsia="Times New Roman" w:hAnsi="Times New Roman" w:cs="Times New Roman"/>
                <w:sz w:val="20"/>
                <w:szCs w:val="20"/>
                <w:lang w:eastAsia="da-DK"/>
              </w:rPr>
            </w:pP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Terminsprøveforberedelse</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Dramauge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Times New Roman" w:eastAsia="Times New Roman" w:hAnsi="Times New Roman" w:cs="Times New Roman"/>
                <w:sz w:val="20"/>
                <w:szCs w:val="20"/>
                <w:lang w:eastAsia="da-DK"/>
              </w:rPr>
            </w:pP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Terminsprøver</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Times New Roman" w:eastAsia="Times New Roman" w:hAnsi="Times New Roman" w:cs="Times New Roman"/>
                <w:sz w:val="20"/>
                <w:szCs w:val="20"/>
                <w:lang w:eastAsia="da-DK"/>
              </w:rPr>
            </w:pP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P&amp;P</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6</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P&amp;P</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Vinterferie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Times New Roman" w:eastAsia="Times New Roman" w:hAnsi="Times New Roman" w:cs="Times New Roman"/>
                <w:sz w:val="20"/>
                <w:szCs w:val="20"/>
                <w:lang w:eastAsia="da-DK"/>
              </w:rPr>
            </w:pP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8</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P&amp;P</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Idrætsdag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P&amp;P</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P&amp;P</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Linjefagstur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Times New Roman" w:eastAsia="Times New Roman" w:hAnsi="Times New Roman" w:cs="Times New Roman"/>
                <w:sz w:val="20"/>
                <w:szCs w:val="20"/>
                <w:lang w:eastAsia="da-DK"/>
              </w:rPr>
            </w:pP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TDA</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TDA</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TDA</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Påske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Times New Roman" w:eastAsia="Times New Roman" w:hAnsi="Times New Roman" w:cs="Times New Roman"/>
                <w:sz w:val="20"/>
                <w:szCs w:val="20"/>
                <w:lang w:eastAsia="da-DK"/>
              </w:rPr>
            </w:pP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16</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Påske</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color w:val="000000"/>
                <w:sz w:val="20"/>
                <w:szCs w:val="20"/>
                <w:lang w:eastAsia="da-DK"/>
              </w:rPr>
            </w:pPr>
            <w:r w:rsidRPr="00A14ECF">
              <w:rPr>
                <w:rFonts w:ascii="Arial" w:eastAsia="Times New Roman" w:hAnsi="Arial" w:cs="Arial"/>
                <w:color w:val="000000"/>
                <w:sz w:val="20"/>
                <w:szCs w:val="20"/>
                <w:lang w:eastAsia="da-DK"/>
              </w:rPr>
              <w:t>Opsamling</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Skriftlig prøveforberedelse</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18</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Skr. prøver</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Skriftlig prøveforberedelse</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Skr. prøver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Times New Roman" w:eastAsia="Times New Roman" w:hAnsi="Times New Roman" w:cs="Times New Roman"/>
                <w:sz w:val="20"/>
                <w:szCs w:val="20"/>
                <w:lang w:eastAsia="da-DK"/>
              </w:rPr>
            </w:pP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Mundtlig prøveforberedelse</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Mundtlig prøveforberedelse</w:t>
            </w:r>
          </w:p>
        </w:tc>
      </w:tr>
      <w:tr w:rsidR="0046281B" w:rsidRPr="00A14ECF" w:rsidTr="0046281B">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jc w:val="center"/>
              <w:rPr>
                <w:rFonts w:ascii="Arial" w:eastAsia="Times New Roman" w:hAnsi="Arial" w:cs="Arial"/>
                <w:sz w:val="20"/>
                <w:szCs w:val="20"/>
                <w:lang w:eastAsia="da-DK"/>
              </w:rPr>
            </w:pPr>
            <w:r w:rsidRPr="00A14ECF">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46281B" w:rsidRPr="00A14ECF" w:rsidRDefault="0046281B" w:rsidP="0046281B">
            <w:pPr>
              <w:spacing w:after="0" w:line="240" w:lineRule="auto"/>
              <w:rPr>
                <w:rFonts w:ascii="Arial" w:eastAsia="Times New Roman" w:hAnsi="Arial" w:cs="Arial"/>
                <w:sz w:val="20"/>
                <w:szCs w:val="20"/>
                <w:lang w:eastAsia="da-DK"/>
              </w:rPr>
            </w:pPr>
            <w:r w:rsidRPr="00A14ECF">
              <w:rPr>
                <w:rFonts w:ascii="Arial" w:eastAsia="Times New Roman" w:hAnsi="Arial" w:cs="Arial"/>
                <w:sz w:val="20"/>
                <w:szCs w:val="20"/>
                <w:lang w:eastAsia="da-DK"/>
              </w:rPr>
              <w:t>Mundtlig prøveforberedelse</w:t>
            </w:r>
          </w:p>
        </w:tc>
      </w:tr>
    </w:tbl>
    <w:p w:rsidR="0046281B" w:rsidRPr="00A14ECF" w:rsidRDefault="0046281B" w:rsidP="0046281B"/>
    <w:p w:rsidR="0046281B" w:rsidRDefault="0046281B" w:rsidP="0046281B">
      <w:pPr>
        <w:jc w:val="center"/>
        <w:rPr>
          <w:sz w:val="32"/>
          <w:szCs w:val="32"/>
        </w:rPr>
      </w:pPr>
    </w:p>
    <w:p w:rsidR="00E32E3B" w:rsidRDefault="0046281B" w:rsidP="00451361">
      <w:pPr>
        <w:jc w:val="center"/>
        <w:rPr>
          <w:sz w:val="32"/>
          <w:szCs w:val="32"/>
        </w:rPr>
      </w:pPr>
      <w:r>
        <w:rPr>
          <w:sz w:val="32"/>
          <w:szCs w:val="32"/>
        </w:rPr>
        <w:t>9.b</w:t>
      </w:r>
    </w:p>
    <w:tbl>
      <w:tblPr>
        <w:tblStyle w:val="Gittertabel2-farve6"/>
        <w:tblpPr w:leftFromText="141" w:rightFromText="141" w:vertAnchor="page" w:tblpY="1681"/>
        <w:tblW w:w="0" w:type="auto"/>
        <w:tblLayout w:type="fixed"/>
        <w:tblLook w:val="04A0" w:firstRow="1" w:lastRow="0" w:firstColumn="1" w:lastColumn="0" w:noHBand="0" w:noVBand="1"/>
      </w:tblPr>
      <w:tblGrid>
        <w:gridCol w:w="1560"/>
        <w:gridCol w:w="2065"/>
        <w:gridCol w:w="1195"/>
        <w:gridCol w:w="3870"/>
      </w:tblGrid>
      <w:tr w:rsidR="0046281B" w:rsidRPr="0046281B" w:rsidTr="00462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sz w:val="28"/>
                <w:szCs w:val="28"/>
                <w:lang w:val="en-US"/>
              </w:rPr>
            </w:pPr>
            <w:proofErr w:type="spellStart"/>
            <w:r w:rsidRPr="0046281B">
              <w:rPr>
                <w:sz w:val="28"/>
                <w:szCs w:val="28"/>
                <w:lang w:val="en-US"/>
              </w:rPr>
              <w:t>Uge</w:t>
            </w:r>
            <w:proofErr w:type="spellEnd"/>
          </w:p>
        </w:tc>
        <w:tc>
          <w:tcPr>
            <w:tcW w:w="2065" w:type="dxa"/>
          </w:tcPr>
          <w:p w:rsidR="0046281B" w:rsidRPr="0046281B" w:rsidRDefault="0046281B" w:rsidP="0046281B">
            <w:pPr>
              <w:cnfStyle w:val="100000000000" w:firstRow="1" w:lastRow="0" w:firstColumn="0" w:lastColumn="0" w:oddVBand="0" w:evenVBand="0" w:oddHBand="0" w:evenHBand="0" w:firstRowFirstColumn="0" w:firstRowLastColumn="0" w:lastRowFirstColumn="0" w:lastRowLastColumn="0"/>
              <w:rPr>
                <w:sz w:val="28"/>
                <w:szCs w:val="28"/>
                <w:lang w:val="en-US"/>
              </w:rPr>
            </w:pPr>
            <w:proofErr w:type="spellStart"/>
            <w:r w:rsidRPr="0046281B">
              <w:rPr>
                <w:sz w:val="28"/>
                <w:szCs w:val="28"/>
                <w:lang w:val="en-US"/>
              </w:rPr>
              <w:t>Bemærkninger</w:t>
            </w:r>
            <w:proofErr w:type="spellEnd"/>
          </w:p>
        </w:tc>
        <w:tc>
          <w:tcPr>
            <w:tcW w:w="1195" w:type="dxa"/>
          </w:tcPr>
          <w:p w:rsidR="0046281B" w:rsidRPr="0046281B" w:rsidRDefault="0046281B" w:rsidP="0046281B">
            <w:pPr>
              <w:cnfStyle w:val="100000000000" w:firstRow="1" w:lastRow="0" w:firstColumn="0" w:lastColumn="0" w:oddVBand="0" w:evenVBand="0" w:oddHBand="0" w:evenHBand="0" w:firstRowFirstColumn="0" w:firstRowLastColumn="0" w:lastRowFirstColumn="0" w:lastRowLastColumn="0"/>
              <w:rPr>
                <w:sz w:val="28"/>
                <w:szCs w:val="28"/>
                <w:lang w:val="en-US"/>
              </w:rPr>
            </w:pPr>
            <w:r w:rsidRPr="0046281B">
              <w:rPr>
                <w:sz w:val="28"/>
                <w:szCs w:val="28"/>
                <w:lang w:val="en-US"/>
              </w:rPr>
              <w:t>Timer</w:t>
            </w:r>
          </w:p>
        </w:tc>
        <w:tc>
          <w:tcPr>
            <w:tcW w:w="3870" w:type="dxa"/>
          </w:tcPr>
          <w:p w:rsidR="0046281B" w:rsidRPr="0046281B" w:rsidRDefault="0046281B" w:rsidP="0046281B">
            <w:pPr>
              <w:cnfStyle w:val="100000000000" w:firstRow="1" w:lastRow="0" w:firstColumn="0" w:lastColumn="0" w:oddVBand="0" w:evenVBand="0" w:oddHBand="0" w:evenHBand="0" w:firstRowFirstColumn="0" w:firstRowLastColumn="0" w:lastRowFirstColumn="0" w:lastRowLastColumn="0"/>
              <w:rPr>
                <w:sz w:val="28"/>
                <w:szCs w:val="28"/>
                <w:lang w:val="en-US"/>
              </w:rPr>
            </w:pPr>
            <w:proofErr w:type="spellStart"/>
            <w:r w:rsidRPr="0046281B">
              <w:rPr>
                <w:sz w:val="28"/>
                <w:szCs w:val="28"/>
                <w:lang w:val="en-US"/>
              </w:rPr>
              <w:t>Emner</w:t>
            </w:r>
            <w:proofErr w:type="spellEnd"/>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32</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r w:rsidRPr="0046281B">
              <w:rPr>
                <w:lang w:val="en-US"/>
              </w:rPr>
              <w:t>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r w:rsidRPr="0046281B">
              <w:rPr>
                <w:lang w:val="en-US"/>
              </w:rPr>
              <w:t>Test</w:t>
            </w:r>
          </w:p>
        </w:tc>
      </w:tr>
      <w:tr w:rsidR="0046281B" w:rsidRPr="00322AAF"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33</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r w:rsidRPr="0046281B">
              <w:rPr>
                <w:lang w:val="en-US"/>
              </w:rPr>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r w:rsidRPr="0046281B">
              <w:rPr>
                <w:lang w:val="en-US"/>
              </w:rPr>
              <w:t>Events that changed the world</w:t>
            </w:r>
          </w:p>
        </w:tc>
      </w:tr>
      <w:tr w:rsidR="0046281B" w:rsidRPr="00322AAF"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34</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r w:rsidRPr="0046281B">
              <w:rPr>
                <w:lang w:val="en-US"/>
              </w:rPr>
              <w:t>Events that changed the world</w:t>
            </w:r>
          </w:p>
        </w:tc>
      </w:tr>
      <w:tr w:rsidR="0046281B" w:rsidRPr="00322AAF"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35</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r w:rsidRPr="0046281B">
              <w:rPr>
                <w:lang w:val="en-US"/>
              </w:rPr>
              <w:t>Events that changed the world</w:t>
            </w:r>
          </w:p>
        </w:tc>
      </w:tr>
      <w:tr w:rsidR="0046281B" w:rsidRPr="00322AAF"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36</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r w:rsidRPr="0046281B">
              <w:rPr>
                <w:lang w:val="en-US"/>
              </w:rPr>
              <w:t>Events that changed the world</w:t>
            </w: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37</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Grammatik</w:t>
            </w:r>
          </w:p>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Første aflevering udleveres (FSA-sæt)</w:t>
            </w: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38</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 xml:space="preserve">The </w:t>
            </w:r>
            <w:proofErr w:type="spellStart"/>
            <w:r w:rsidRPr="0046281B">
              <w:t>Amish</w:t>
            </w:r>
            <w:proofErr w:type="spellEnd"/>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39</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 xml:space="preserve">The </w:t>
            </w:r>
            <w:proofErr w:type="spellStart"/>
            <w:r w:rsidRPr="0046281B">
              <w:t>Amish</w:t>
            </w:r>
            <w:proofErr w:type="spellEnd"/>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40</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 xml:space="preserve">The </w:t>
            </w:r>
            <w:proofErr w:type="spellStart"/>
            <w:r w:rsidRPr="0046281B">
              <w:t>Amish</w:t>
            </w:r>
            <w:proofErr w:type="spellEnd"/>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41</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6281B">
              <w:rPr>
                <w:rFonts w:ascii="Calibri" w:hAnsi="Calibri" w:cs="Calibri"/>
              </w:rPr>
              <w:t xml:space="preserve">The </w:t>
            </w:r>
            <w:proofErr w:type="spellStart"/>
            <w:r w:rsidRPr="0046281B">
              <w:rPr>
                <w:rFonts w:ascii="Calibri" w:hAnsi="Calibri" w:cs="Calibri"/>
              </w:rPr>
              <w:t>Amish</w:t>
            </w:r>
            <w:proofErr w:type="spellEnd"/>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42</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EFTERÅRSFERIE</w:t>
            </w: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43</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6281B">
              <w:rPr>
                <w:rFonts w:ascii="Calibri" w:hAnsi="Calibri" w:cs="Calibri"/>
              </w:rPr>
              <w:t>Grammatik</w:t>
            </w: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44</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6281B">
              <w:rPr>
                <w:rFonts w:ascii="Calibri" w:hAnsi="Calibri" w:cs="Calibri"/>
              </w:rPr>
              <w:t xml:space="preserve">High School </w:t>
            </w:r>
            <w:proofErr w:type="spellStart"/>
            <w:r w:rsidRPr="0046281B">
              <w:rPr>
                <w:rFonts w:ascii="Calibri" w:hAnsi="Calibri" w:cs="Calibri"/>
              </w:rPr>
              <w:t>shootings</w:t>
            </w:r>
            <w:proofErr w:type="spellEnd"/>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45</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6281B">
              <w:rPr>
                <w:rFonts w:ascii="Calibri" w:hAnsi="Calibri" w:cs="Calibri"/>
              </w:rPr>
              <w:t xml:space="preserve">High School </w:t>
            </w:r>
            <w:proofErr w:type="spellStart"/>
            <w:r w:rsidRPr="0046281B">
              <w:rPr>
                <w:rFonts w:ascii="Calibri" w:hAnsi="Calibri" w:cs="Calibri"/>
              </w:rPr>
              <w:t>shootings</w:t>
            </w:r>
            <w:proofErr w:type="spellEnd"/>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46</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Projektuge</w:t>
            </w: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47</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6281B">
              <w:rPr>
                <w:rFonts w:ascii="Calibri" w:hAnsi="Calibri" w:cs="Calibri"/>
              </w:rPr>
              <w:t xml:space="preserve">High School </w:t>
            </w:r>
            <w:proofErr w:type="spellStart"/>
            <w:r w:rsidRPr="0046281B">
              <w:rPr>
                <w:rFonts w:ascii="Calibri" w:hAnsi="Calibri" w:cs="Calibri"/>
              </w:rPr>
              <w:t>shootings</w:t>
            </w:r>
            <w:proofErr w:type="spellEnd"/>
          </w:p>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6281B">
              <w:rPr>
                <w:rFonts w:ascii="Calibri" w:hAnsi="Calibri" w:cs="Calibri"/>
              </w:rPr>
              <w:t>Anden aflevering udleveres (FSA-sæt)</w:t>
            </w: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48</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6281B">
              <w:rPr>
                <w:rFonts w:ascii="Calibri" w:hAnsi="Calibri" w:cs="Calibri"/>
              </w:rPr>
              <w:t>Grammatik</w:t>
            </w: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49</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6281B">
              <w:rPr>
                <w:rFonts w:ascii="Calibri" w:hAnsi="Calibri" w:cs="Calibri"/>
              </w:rPr>
              <w:t>Teen Issues</w:t>
            </w: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50</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6281B">
              <w:rPr>
                <w:rFonts w:ascii="Calibri" w:hAnsi="Calibri" w:cs="Calibri"/>
              </w:rPr>
              <w:t>Teen Issues</w:t>
            </w: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51</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6281B">
              <w:rPr>
                <w:rFonts w:ascii="Calibri" w:hAnsi="Calibri" w:cs="Calibri"/>
              </w:rPr>
              <w:t>Teen Issues</w:t>
            </w: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52</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JULEFERIE</w:t>
            </w: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1</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(JULEFERIE)</w:t>
            </w: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6281B">
              <w:rPr>
                <w:rFonts w:ascii="Calibri" w:hAnsi="Calibri" w:cs="Calibri"/>
              </w:rPr>
              <w:t>Teen Issues</w:t>
            </w: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2</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6281B">
              <w:rPr>
                <w:rFonts w:ascii="Calibri" w:hAnsi="Calibri" w:cs="Calibri"/>
              </w:rPr>
              <w:t>Teen Issues</w:t>
            </w:r>
          </w:p>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6281B">
              <w:rPr>
                <w:rFonts w:ascii="Calibri" w:hAnsi="Calibri" w:cs="Calibri"/>
              </w:rPr>
              <w:t>Tredje aflevering udleveres (FSA-sæt)</w:t>
            </w: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3</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Dramauge</w:t>
            </w: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4</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Terminsprøver</w:t>
            </w: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5</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6281B">
              <w:rPr>
                <w:rFonts w:ascii="Calibri" w:hAnsi="Calibri" w:cs="Calibri"/>
              </w:rPr>
              <w:t>Grammatik – gennemgang af terminsprøver</w:t>
            </w: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6</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6281B">
              <w:rPr>
                <w:rFonts w:ascii="Calibri" w:hAnsi="Calibri" w:cs="Calibri"/>
              </w:rPr>
              <w:t>Down Under</w:t>
            </w: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7</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VINTERFERIE</w:t>
            </w: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8</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6281B">
              <w:rPr>
                <w:rFonts w:ascii="Calibri" w:hAnsi="Calibri" w:cs="Calibri"/>
              </w:rPr>
              <w:t>Down Under</w:t>
            </w: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9</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46281B">
              <w:rPr>
                <w:rFonts w:ascii="Calibri" w:hAnsi="Calibri" w:cs="Calibri"/>
                <w:lang w:val="en-US"/>
              </w:rPr>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46281B">
              <w:rPr>
                <w:rFonts w:ascii="Calibri" w:hAnsi="Calibri" w:cs="Calibri"/>
                <w:lang w:val="en-US"/>
              </w:rPr>
              <w:t>Down Under</w:t>
            </w: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10</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r w:rsidRPr="0046281B">
              <w:rPr>
                <w:lang w:val="en-US"/>
              </w:rPr>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6281B">
              <w:rPr>
                <w:rFonts w:ascii="Calibri" w:hAnsi="Calibri" w:cs="Calibri"/>
              </w:rPr>
              <w:t>Grammatik</w:t>
            </w: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11</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r w:rsidRPr="0046281B">
              <w:t>Linjefagsekskursion</w:t>
            </w: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12</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r w:rsidRPr="0046281B">
              <w:rPr>
                <w:lang w:val="en-US"/>
              </w:rPr>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46281B">
              <w:rPr>
                <w:rFonts w:ascii="Calibri" w:hAnsi="Calibri" w:cs="Calibri"/>
              </w:rPr>
              <w:t>Extraordinary</w:t>
            </w:r>
            <w:proofErr w:type="spellEnd"/>
            <w:r w:rsidRPr="0046281B">
              <w:rPr>
                <w:rFonts w:ascii="Calibri" w:hAnsi="Calibri" w:cs="Calibri"/>
              </w:rPr>
              <w:t xml:space="preserve"> </w:t>
            </w:r>
            <w:proofErr w:type="spellStart"/>
            <w:r w:rsidRPr="0046281B">
              <w:rPr>
                <w:rFonts w:ascii="Calibri" w:hAnsi="Calibri" w:cs="Calibri"/>
              </w:rPr>
              <w:t>Lifestyle</w:t>
            </w:r>
            <w:proofErr w:type="spellEnd"/>
          </w:p>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6281B">
              <w:rPr>
                <w:rFonts w:ascii="Calibri" w:hAnsi="Calibri" w:cs="Calibri"/>
              </w:rPr>
              <w:t>Fjerde aflevering udleveres (FSA-sæt)</w:t>
            </w: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13</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r w:rsidRPr="0046281B">
              <w:rPr>
                <w:lang w:val="en-US"/>
              </w:rPr>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46281B">
              <w:rPr>
                <w:rFonts w:ascii="Calibri" w:hAnsi="Calibri" w:cs="Calibri"/>
              </w:rPr>
              <w:t>Extraordinary</w:t>
            </w:r>
            <w:proofErr w:type="spellEnd"/>
            <w:r w:rsidRPr="0046281B">
              <w:rPr>
                <w:rFonts w:ascii="Calibri" w:hAnsi="Calibri" w:cs="Calibri"/>
              </w:rPr>
              <w:t xml:space="preserve"> </w:t>
            </w:r>
            <w:proofErr w:type="spellStart"/>
            <w:r w:rsidRPr="0046281B">
              <w:rPr>
                <w:rFonts w:ascii="Calibri" w:hAnsi="Calibri" w:cs="Calibri"/>
              </w:rPr>
              <w:t>Lifestyle</w:t>
            </w:r>
            <w:proofErr w:type="spellEnd"/>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14</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46281B">
              <w:rPr>
                <w:rFonts w:ascii="Calibri" w:hAnsi="Calibri" w:cs="Calibri"/>
                <w:lang w:val="en-US"/>
              </w:rPr>
              <w:t>Extraordinary Lifestyle</w:t>
            </w: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15</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Linjefagsdage</w:t>
            </w: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16</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2+2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6281B">
              <w:rPr>
                <w:rFonts w:ascii="Calibri" w:hAnsi="Calibri" w:cs="Calibri"/>
              </w:rPr>
              <w:t xml:space="preserve">Opsamling + </w:t>
            </w:r>
            <w:proofErr w:type="spellStart"/>
            <w:r w:rsidRPr="0046281B">
              <w:rPr>
                <w:rFonts w:ascii="Calibri" w:hAnsi="Calibri" w:cs="Calibri"/>
              </w:rPr>
              <w:t>Outline</w:t>
            </w:r>
            <w:proofErr w:type="spellEnd"/>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17</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pPr>
            <w:r w:rsidRPr="0046281B">
              <w:t>2+2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46281B">
              <w:rPr>
                <w:rFonts w:ascii="Calibri" w:hAnsi="Calibri" w:cs="Calibri"/>
              </w:rPr>
              <w:t>Outline</w:t>
            </w:r>
            <w:proofErr w:type="spellEnd"/>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18</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r w:rsidRPr="0046281B">
              <w:t>Skriftlige prøver</w:t>
            </w: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pP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r w:rsidRPr="0046281B">
              <w:t>19</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r w:rsidRPr="0046281B">
              <w:t>Skriftlige prøver</w:t>
            </w: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20</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r w:rsidRPr="0046281B">
              <w:rPr>
                <w:lang w:val="en-US"/>
              </w:rPr>
              <w:t>(</w:t>
            </w:r>
            <w:proofErr w:type="spellStart"/>
            <w:r w:rsidRPr="0046281B">
              <w:rPr>
                <w:lang w:val="en-US"/>
              </w:rPr>
              <w:t>Fuglsø</w:t>
            </w:r>
            <w:proofErr w:type="spellEnd"/>
            <w:r w:rsidRPr="0046281B">
              <w:rPr>
                <w:lang w:val="en-US"/>
              </w:rPr>
              <w:t xml:space="preserve"> </w:t>
            </w:r>
            <w:proofErr w:type="spellStart"/>
            <w:r w:rsidRPr="0046281B">
              <w:rPr>
                <w:lang w:val="en-US"/>
              </w:rPr>
              <w:t>Idrætsdag</w:t>
            </w:r>
            <w:proofErr w:type="spellEnd"/>
            <w:r w:rsidRPr="0046281B">
              <w:rPr>
                <w:lang w:val="en-US"/>
              </w:rPr>
              <w:t>)</w:t>
            </w: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r w:rsidRPr="0046281B">
              <w:rPr>
                <w:lang w:val="en-US"/>
              </w:rPr>
              <w:t>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46281B">
              <w:rPr>
                <w:rFonts w:ascii="Calibri" w:hAnsi="Calibri" w:cs="Calibri"/>
                <w:lang w:val="en-US"/>
              </w:rPr>
              <w:t xml:space="preserve">Outline </w:t>
            </w:r>
            <w:proofErr w:type="spellStart"/>
            <w:r w:rsidRPr="0046281B">
              <w:rPr>
                <w:rFonts w:ascii="Calibri" w:hAnsi="Calibri" w:cs="Calibri"/>
                <w:lang w:val="en-US"/>
              </w:rPr>
              <w:t>afleveres</w:t>
            </w:r>
            <w:proofErr w:type="spellEnd"/>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21</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r w:rsidRPr="0046281B">
              <w:rPr>
                <w:lang w:val="en-US"/>
              </w:rPr>
              <w:t>2</w:t>
            </w: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roofErr w:type="spellStart"/>
            <w:r w:rsidRPr="0046281B">
              <w:rPr>
                <w:rFonts w:ascii="Calibri" w:hAnsi="Calibri" w:cs="Calibri"/>
                <w:lang w:val="en-US"/>
              </w:rPr>
              <w:t>Forberede</w:t>
            </w:r>
            <w:proofErr w:type="spellEnd"/>
            <w:r w:rsidRPr="0046281B">
              <w:rPr>
                <w:rFonts w:ascii="Calibri" w:hAnsi="Calibri" w:cs="Calibri"/>
                <w:lang w:val="en-US"/>
              </w:rPr>
              <w:t xml:space="preserve"> </w:t>
            </w:r>
            <w:proofErr w:type="spellStart"/>
            <w:r w:rsidRPr="0046281B">
              <w:rPr>
                <w:rFonts w:ascii="Calibri" w:hAnsi="Calibri" w:cs="Calibri"/>
                <w:lang w:val="en-US"/>
              </w:rPr>
              <w:t>eksamen</w:t>
            </w:r>
            <w:proofErr w:type="spellEnd"/>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22</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r w:rsidRPr="0046281B">
              <w:rPr>
                <w:lang w:val="en-US"/>
              </w:rPr>
              <w:t>2</w:t>
            </w: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6281B">
              <w:rPr>
                <w:rFonts w:ascii="Calibri" w:hAnsi="Calibri" w:cs="Calibri"/>
              </w:rPr>
              <w:t>Forberede eksamen</w:t>
            </w: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23</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46281B">
              <w:rPr>
                <w:lang w:val="en-US"/>
              </w:rPr>
              <w:t>Mundtlige</w:t>
            </w:r>
            <w:proofErr w:type="spellEnd"/>
            <w:r w:rsidRPr="0046281B">
              <w:rPr>
                <w:lang w:val="en-US"/>
              </w:rPr>
              <w:t xml:space="preserve"> </w:t>
            </w:r>
            <w:proofErr w:type="spellStart"/>
            <w:r w:rsidRPr="0046281B">
              <w:rPr>
                <w:lang w:val="en-US"/>
              </w:rPr>
              <w:t>prøver</w:t>
            </w:r>
            <w:proofErr w:type="spellEnd"/>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46281B" w:rsidRPr="0046281B" w:rsidTr="00462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24</w:t>
            </w:r>
          </w:p>
        </w:tc>
        <w:tc>
          <w:tcPr>
            <w:tcW w:w="206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46281B">
              <w:rPr>
                <w:lang w:val="en-US"/>
              </w:rPr>
              <w:t>Mundtlige</w:t>
            </w:r>
            <w:proofErr w:type="spellEnd"/>
            <w:r w:rsidRPr="0046281B">
              <w:rPr>
                <w:lang w:val="en-US"/>
              </w:rPr>
              <w:t xml:space="preserve"> </w:t>
            </w:r>
            <w:proofErr w:type="spellStart"/>
            <w:r w:rsidRPr="0046281B">
              <w:rPr>
                <w:lang w:val="en-US"/>
              </w:rPr>
              <w:t>prøver</w:t>
            </w:r>
            <w:proofErr w:type="spellEnd"/>
          </w:p>
        </w:tc>
        <w:tc>
          <w:tcPr>
            <w:tcW w:w="1195"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lang w:val="en-US"/>
              </w:rPr>
            </w:pPr>
          </w:p>
        </w:tc>
        <w:tc>
          <w:tcPr>
            <w:tcW w:w="3870" w:type="dxa"/>
          </w:tcPr>
          <w:p w:rsidR="0046281B" w:rsidRPr="0046281B" w:rsidRDefault="0046281B" w:rsidP="0046281B">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46281B" w:rsidRPr="0046281B" w:rsidTr="0046281B">
        <w:tc>
          <w:tcPr>
            <w:cnfStyle w:val="001000000000" w:firstRow="0" w:lastRow="0" w:firstColumn="1" w:lastColumn="0" w:oddVBand="0" w:evenVBand="0" w:oddHBand="0" w:evenHBand="0" w:firstRowFirstColumn="0" w:firstRowLastColumn="0" w:lastRowFirstColumn="0" w:lastRowLastColumn="0"/>
            <w:tcW w:w="1560" w:type="dxa"/>
          </w:tcPr>
          <w:p w:rsidR="0046281B" w:rsidRPr="0046281B" w:rsidRDefault="0046281B" w:rsidP="0046281B">
            <w:pPr>
              <w:rPr>
                <w:lang w:val="en-US"/>
              </w:rPr>
            </w:pPr>
            <w:r w:rsidRPr="0046281B">
              <w:rPr>
                <w:lang w:val="en-US"/>
              </w:rPr>
              <w:t>25</w:t>
            </w:r>
          </w:p>
        </w:tc>
        <w:tc>
          <w:tcPr>
            <w:tcW w:w="206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46281B">
              <w:rPr>
                <w:lang w:val="en-US"/>
              </w:rPr>
              <w:t>Bamsebo</w:t>
            </w:r>
            <w:proofErr w:type="spellEnd"/>
          </w:p>
        </w:tc>
        <w:tc>
          <w:tcPr>
            <w:tcW w:w="1195"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lang w:val="en-US"/>
              </w:rPr>
            </w:pPr>
          </w:p>
        </w:tc>
        <w:tc>
          <w:tcPr>
            <w:tcW w:w="3870" w:type="dxa"/>
          </w:tcPr>
          <w:p w:rsidR="0046281B" w:rsidRPr="0046281B" w:rsidRDefault="0046281B" w:rsidP="0046281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bl>
    <w:p w:rsidR="0046281B" w:rsidRDefault="0046281B" w:rsidP="00451361">
      <w:pPr>
        <w:jc w:val="center"/>
        <w:rPr>
          <w:sz w:val="32"/>
          <w:szCs w:val="32"/>
        </w:rPr>
      </w:pPr>
    </w:p>
    <w:p w:rsidR="0046281B" w:rsidRDefault="0046281B" w:rsidP="00451361">
      <w:pPr>
        <w:jc w:val="center"/>
        <w:rPr>
          <w:sz w:val="32"/>
          <w:szCs w:val="32"/>
        </w:rPr>
      </w:pPr>
    </w:p>
    <w:p w:rsidR="0046281B" w:rsidRDefault="0046281B" w:rsidP="00451361">
      <w:pPr>
        <w:jc w:val="center"/>
        <w:rPr>
          <w:sz w:val="32"/>
          <w:szCs w:val="32"/>
        </w:rPr>
      </w:pPr>
    </w:p>
    <w:p w:rsidR="00DF7CE3" w:rsidRDefault="00E32E3B" w:rsidP="00451361">
      <w:pPr>
        <w:jc w:val="center"/>
        <w:rPr>
          <w:sz w:val="32"/>
          <w:szCs w:val="32"/>
        </w:rPr>
      </w:pPr>
      <w:proofErr w:type="spellStart"/>
      <w:r>
        <w:rPr>
          <w:sz w:val="32"/>
          <w:szCs w:val="32"/>
        </w:rPr>
        <w:t>Hv</w:t>
      </w:r>
      <w:proofErr w:type="spellEnd"/>
      <w:r>
        <w:rPr>
          <w:sz w:val="32"/>
          <w:szCs w:val="32"/>
        </w:rPr>
        <w:t>-klassen</w:t>
      </w:r>
    </w:p>
    <w:tbl>
      <w:tblPr>
        <w:tblStyle w:val="Gittertabel2-farve61"/>
        <w:tblpPr w:leftFromText="141" w:rightFromText="141" w:vertAnchor="page" w:tblpY="1681"/>
        <w:tblW w:w="0" w:type="auto"/>
        <w:tblLayout w:type="fixed"/>
        <w:tblLook w:val="04A0" w:firstRow="1" w:lastRow="0" w:firstColumn="1" w:lastColumn="0" w:noHBand="0" w:noVBand="1"/>
      </w:tblPr>
      <w:tblGrid>
        <w:gridCol w:w="1560"/>
        <w:gridCol w:w="2065"/>
        <w:gridCol w:w="1195"/>
        <w:gridCol w:w="3870"/>
      </w:tblGrid>
      <w:tr w:rsidR="00E32E3B" w:rsidRPr="00E32E3B" w:rsidTr="00E32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sz w:val="28"/>
                <w:szCs w:val="28"/>
                <w:lang w:val="en-US"/>
              </w:rPr>
            </w:pPr>
            <w:proofErr w:type="spellStart"/>
            <w:r w:rsidRPr="00E32E3B">
              <w:rPr>
                <w:sz w:val="28"/>
                <w:szCs w:val="28"/>
                <w:lang w:val="en-US"/>
              </w:rPr>
              <w:t>Uge</w:t>
            </w:r>
            <w:proofErr w:type="spellEnd"/>
          </w:p>
        </w:tc>
        <w:tc>
          <w:tcPr>
            <w:tcW w:w="2065" w:type="dxa"/>
          </w:tcPr>
          <w:p w:rsidR="00E32E3B" w:rsidRPr="00E32E3B" w:rsidRDefault="00E32E3B" w:rsidP="00E32E3B">
            <w:pPr>
              <w:cnfStyle w:val="100000000000" w:firstRow="1" w:lastRow="0" w:firstColumn="0" w:lastColumn="0" w:oddVBand="0" w:evenVBand="0" w:oddHBand="0" w:evenHBand="0" w:firstRowFirstColumn="0" w:firstRowLastColumn="0" w:lastRowFirstColumn="0" w:lastRowLastColumn="0"/>
              <w:rPr>
                <w:sz w:val="28"/>
                <w:szCs w:val="28"/>
                <w:lang w:val="en-US"/>
              </w:rPr>
            </w:pPr>
            <w:proofErr w:type="spellStart"/>
            <w:r w:rsidRPr="00E32E3B">
              <w:rPr>
                <w:sz w:val="28"/>
                <w:szCs w:val="28"/>
                <w:lang w:val="en-US"/>
              </w:rPr>
              <w:t>Bemærkninger</w:t>
            </w:r>
            <w:proofErr w:type="spellEnd"/>
          </w:p>
        </w:tc>
        <w:tc>
          <w:tcPr>
            <w:tcW w:w="1195" w:type="dxa"/>
          </w:tcPr>
          <w:p w:rsidR="00E32E3B" w:rsidRPr="00E32E3B" w:rsidRDefault="00E32E3B" w:rsidP="00E32E3B">
            <w:pPr>
              <w:cnfStyle w:val="100000000000" w:firstRow="1" w:lastRow="0" w:firstColumn="0" w:lastColumn="0" w:oddVBand="0" w:evenVBand="0" w:oddHBand="0" w:evenHBand="0" w:firstRowFirstColumn="0" w:firstRowLastColumn="0" w:lastRowFirstColumn="0" w:lastRowLastColumn="0"/>
              <w:rPr>
                <w:sz w:val="28"/>
                <w:szCs w:val="28"/>
                <w:lang w:val="en-US"/>
              </w:rPr>
            </w:pPr>
            <w:r w:rsidRPr="00E32E3B">
              <w:rPr>
                <w:sz w:val="28"/>
                <w:szCs w:val="28"/>
                <w:lang w:val="en-US"/>
              </w:rPr>
              <w:t>Timer</w:t>
            </w:r>
          </w:p>
        </w:tc>
        <w:tc>
          <w:tcPr>
            <w:tcW w:w="3870" w:type="dxa"/>
          </w:tcPr>
          <w:p w:rsidR="00E32E3B" w:rsidRPr="00E32E3B" w:rsidRDefault="00E32E3B" w:rsidP="00E32E3B">
            <w:pPr>
              <w:cnfStyle w:val="100000000000" w:firstRow="1" w:lastRow="0" w:firstColumn="0" w:lastColumn="0" w:oddVBand="0" w:evenVBand="0" w:oddHBand="0" w:evenHBand="0" w:firstRowFirstColumn="0" w:firstRowLastColumn="0" w:lastRowFirstColumn="0" w:lastRowLastColumn="0"/>
              <w:rPr>
                <w:sz w:val="28"/>
                <w:szCs w:val="28"/>
                <w:lang w:val="en-US"/>
              </w:rPr>
            </w:pPr>
            <w:proofErr w:type="spellStart"/>
            <w:r w:rsidRPr="00E32E3B">
              <w:rPr>
                <w:sz w:val="28"/>
                <w:szCs w:val="28"/>
                <w:lang w:val="en-US"/>
              </w:rPr>
              <w:t>Emner</w:t>
            </w:r>
            <w:proofErr w:type="spellEnd"/>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32</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r w:rsidRPr="00E32E3B">
              <w:rPr>
                <w:lang w:val="en-US"/>
              </w:rPr>
              <w:t>2+2</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r w:rsidRPr="00E32E3B">
              <w:rPr>
                <w:lang w:val="en-US"/>
              </w:rPr>
              <w:t>Test</w:t>
            </w:r>
          </w:p>
        </w:tc>
      </w:tr>
      <w:tr w:rsidR="00E32E3B" w:rsidRPr="00322AAF"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33</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r w:rsidRPr="00E32E3B">
              <w:rPr>
                <w:lang w:val="en-US"/>
              </w:rPr>
              <w:t>2+1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r w:rsidRPr="00E32E3B">
              <w:rPr>
                <w:lang w:val="en-US"/>
              </w:rPr>
              <w:t>Events that changed the world</w:t>
            </w:r>
          </w:p>
        </w:tc>
      </w:tr>
      <w:tr w:rsidR="00E32E3B" w:rsidRPr="00322AAF"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34</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r w:rsidRPr="00E32E3B">
              <w:rPr>
                <w:lang w:val="en-US"/>
              </w:rPr>
              <w:t>Events that changed the world</w:t>
            </w:r>
          </w:p>
        </w:tc>
      </w:tr>
      <w:tr w:rsidR="00E32E3B" w:rsidRPr="00322AAF"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35</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2+1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r w:rsidRPr="00E32E3B">
              <w:rPr>
                <w:lang w:val="en-US"/>
              </w:rPr>
              <w:t>Events that changed the world</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36</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roofErr w:type="spellStart"/>
            <w:r w:rsidRPr="00E32E3B">
              <w:t>Mercantec</w:t>
            </w:r>
            <w:proofErr w:type="spellEnd"/>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37</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2+1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 xml:space="preserve">Events </w:t>
            </w:r>
            <w:proofErr w:type="spellStart"/>
            <w:r w:rsidRPr="00E32E3B">
              <w:t>that</w:t>
            </w:r>
            <w:proofErr w:type="spellEnd"/>
            <w:r w:rsidRPr="00E32E3B">
              <w:t xml:space="preserve"> </w:t>
            </w:r>
            <w:proofErr w:type="spellStart"/>
            <w:r w:rsidRPr="00E32E3B">
              <w:t>changed</w:t>
            </w:r>
            <w:proofErr w:type="spellEnd"/>
            <w:r w:rsidRPr="00E32E3B">
              <w:t xml:space="preserve"> the </w:t>
            </w:r>
            <w:proofErr w:type="spellStart"/>
            <w:r w:rsidRPr="00E32E3B">
              <w:t>world</w:t>
            </w:r>
            <w:proofErr w:type="spellEnd"/>
          </w:p>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Første aflevering udleveres (FSA-sæt)</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38</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 xml:space="preserve">The </w:t>
            </w:r>
            <w:proofErr w:type="spellStart"/>
            <w:r w:rsidRPr="00E32E3B">
              <w:t>Amish</w:t>
            </w:r>
            <w:proofErr w:type="spellEnd"/>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39</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 xml:space="preserve">The </w:t>
            </w:r>
            <w:proofErr w:type="spellStart"/>
            <w:r w:rsidRPr="00E32E3B">
              <w:t>Amish</w:t>
            </w:r>
            <w:proofErr w:type="spellEnd"/>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40</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 xml:space="preserve">The </w:t>
            </w:r>
            <w:proofErr w:type="spellStart"/>
            <w:r w:rsidRPr="00E32E3B">
              <w:t>Amish</w:t>
            </w:r>
            <w:proofErr w:type="spellEnd"/>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41</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rPr>
                <w:rFonts w:ascii="Calibri" w:hAnsi="Calibri" w:cs="Calibri"/>
              </w:rPr>
              <w:t xml:space="preserve">The </w:t>
            </w:r>
            <w:proofErr w:type="spellStart"/>
            <w:r w:rsidRPr="00E32E3B">
              <w:rPr>
                <w:rFonts w:ascii="Calibri" w:hAnsi="Calibri" w:cs="Calibri"/>
              </w:rPr>
              <w:t>Amish</w:t>
            </w:r>
            <w:proofErr w:type="spellEnd"/>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42</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EFTERÅRSFERIE</w:t>
            </w: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43</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2+1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rPr>
                <w:rFonts w:ascii="Calibri" w:hAnsi="Calibri" w:cs="Calibri"/>
              </w:rPr>
              <w:t>Grammatik</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44</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rPr>
                <w:rFonts w:ascii="Calibri" w:hAnsi="Calibri" w:cs="Calibri"/>
              </w:rPr>
              <w:t xml:space="preserve">High School </w:t>
            </w:r>
            <w:proofErr w:type="spellStart"/>
            <w:r w:rsidRPr="00E32E3B">
              <w:rPr>
                <w:rFonts w:ascii="Calibri" w:hAnsi="Calibri" w:cs="Calibri"/>
              </w:rPr>
              <w:t>shootings</w:t>
            </w:r>
            <w:proofErr w:type="spellEnd"/>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45</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Brobygning</w:t>
            </w: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46</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Projektuge</w:t>
            </w: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47</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2+1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 xml:space="preserve">High School </w:t>
            </w:r>
            <w:proofErr w:type="spellStart"/>
            <w:r w:rsidRPr="00E32E3B">
              <w:t>shootings</w:t>
            </w:r>
            <w:proofErr w:type="spellEnd"/>
          </w:p>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t>Anden aflevering udleveres (FSA-sæt)</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48</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rPr>
                <w:rFonts w:ascii="Calibri" w:hAnsi="Calibri" w:cs="Calibri"/>
              </w:rPr>
              <w:t xml:space="preserve">High School </w:t>
            </w:r>
            <w:proofErr w:type="spellStart"/>
            <w:r w:rsidRPr="00E32E3B">
              <w:rPr>
                <w:rFonts w:ascii="Calibri" w:hAnsi="Calibri" w:cs="Calibri"/>
              </w:rPr>
              <w:t>shootings</w:t>
            </w:r>
            <w:proofErr w:type="spellEnd"/>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49</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2+1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rPr>
                <w:rFonts w:ascii="Calibri" w:hAnsi="Calibri" w:cs="Calibri"/>
              </w:rPr>
              <w:t>Grammatik</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50</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rPr>
                <w:rFonts w:ascii="Calibri" w:hAnsi="Calibri" w:cs="Calibri"/>
              </w:rPr>
              <w:t>Teen Issues</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51</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rPr>
                <w:rFonts w:ascii="Calibri" w:hAnsi="Calibri" w:cs="Calibri"/>
              </w:rPr>
              <w:t>Teen Issues</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52</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JULEFERIE</w:t>
            </w: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1</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(JULEFERIE)</w:t>
            </w: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2</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rPr>
                <w:rFonts w:ascii="Calibri" w:hAnsi="Calibri" w:cs="Calibri"/>
              </w:rPr>
              <w:t>Teen Issues</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2</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Teen Issues</w:t>
            </w:r>
          </w:p>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t>Tredje aflevering udleveres (FSA-sæt)</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3</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Dramauge</w:t>
            </w: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4</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(Terminsprøver)</w:t>
            </w: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2</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rPr>
                <w:rFonts w:ascii="Calibri" w:hAnsi="Calibri" w:cs="Calibri"/>
              </w:rPr>
              <w:t>Teen issues</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5</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2+1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rPr>
                <w:rFonts w:ascii="Calibri" w:hAnsi="Calibri" w:cs="Calibri"/>
              </w:rPr>
              <w:t>Grammatik – gennemgang af terminsprøver</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6</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rPr>
                <w:rFonts w:ascii="Calibri" w:hAnsi="Calibri" w:cs="Calibri"/>
              </w:rPr>
              <w:t>Down Under</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7</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VINTERFERIE</w:t>
            </w: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8</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rPr>
                <w:rFonts w:ascii="Calibri" w:hAnsi="Calibri" w:cs="Calibri"/>
              </w:rPr>
              <w:t>Down Under</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9</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E32E3B">
              <w:rPr>
                <w:rFonts w:ascii="Calibri" w:hAnsi="Calibri" w:cs="Calibri"/>
                <w:lang w:val="en-US"/>
              </w:rPr>
              <w:t>2</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Down Under</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10</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r w:rsidRPr="00E32E3B">
              <w:rPr>
                <w:lang w:val="en-US"/>
              </w:rPr>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rPr>
                <w:rFonts w:ascii="Calibri" w:hAnsi="Calibri" w:cs="Calibri"/>
              </w:rPr>
              <w:t>Grammatik</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11</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r w:rsidRPr="00E32E3B">
              <w:t>Linjefagsekskursion</w:t>
            </w: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12</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r w:rsidRPr="00E32E3B">
              <w:rPr>
                <w:lang w:val="en-US"/>
              </w:rPr>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roofErr w:type="spellStart"/>
            <w:r w:rsidRPr="00E32E3B">
              <w:t>Extraordinary</w:t>
            </w:r>
            <w:proofErr w:type="spellEnd"/>
            <w:r w:rsidRPr="00E32E3B">
              <w:t xml:space="preserve"> </w:t>
            </w:r>
            <w:proofErr w:type="spellStart"/>
            <w:r w:rsidRPr="00E32E3B">
              <w:t>Lifestyle</w:t>
            </w:r>
            <w:proofErr w:type="spellEnd"/>
          </w:p>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t>Fjerde aflevering udleveres (FSA-sæt)</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13</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r w:rsidRPr="00E32E3B">
              <w:rPr>
                <w:lang w:val="en-US"/>
              </w:rPr>
              <w:t>2+1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E32E3B">
              <w:rPr>
                <w:rFonts w:ascii="Calibri" w:hAnsi="Calibri" w:cs="Calibri"/>
              </w:rPr>
              <w:t>Extraordinary</w:t>
            </w:r>
            <w:proofErr w:type="spellEnd"/>
            <w:r w:rsidRPr="00E32E3B">
              <w:rPr>
                <w:rFonts w:ascii="Calibri" w:hAnsi="Calibri" w:cs="Calibri"/>
              </w:rPr>
              <w:t xml:space="preserve"> </w:t>
            </w:r>
            <w:proofErr w:type="spellStart"/>
            <w:r w:rsidRPr="00E32E3B">
              <w:rPr>
                <w:rFonts w:ascii="Calibri" w:hAnsi="Calibri" w:cs="Calibri"/>
              </w:rPr>
              <w:t>Lifestyle</w:t>
            </w:r>
            <w:proofErr w:type="spellEnd"/>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14</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32E3B">
              <w:rPr>
                <w:rFonts w:ascii="Calibri" w:hAnsi="Calibri" w:cs="Calibri"/>
                <w:lang w:val="en-US"/>
              </w:rPr>
              <w:t>Extraordinary Lifestyle</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15</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Linjefagsdage</w:t>
            </w: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16</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2</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rPr>
                <w:rFonts w:ascii="Calibri" w:hAnsi="Calibri" w:cs="Calibri"/>
              </w:rPr>
              <w:t>Opsamling</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17</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2+1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E32E3B">
              <w:rPr>
                <w:rFonts w:ascii="Calibri" w:hAnsi="Calibri" w:cs="Calibri"/>
              </w:rPr>
              <w:t>Outline</w:t>
            </w:r>
            <w:proofErr w:type="spellEnd"/>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18</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(Skriftlige prøver)</w:t>
            </w: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E32E3B">
              <w:rPr>
                <w:rFonts w:ascii="Calibri" w:hAnsi="Calibri" w:cs="Calibri"/>
              </w:rPr>
              <w:t>Outline</w:t>
            </w:r>
            <w:proofErr w:type="spellEnd"/>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r w:rsidRPr="00E32E3B">
              <w:t>19</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r w:rsidRPr="00E32E3B">
              <w:t>Skriftlige prøver</w:t>
            </w: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20</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r w:rsidRPr="00E32E3B">
              <w:rPr>
                <w:lang w:val="en-US"/>
              </w:rPr>
              <w:t>2+1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E32E3B">
              <w:rPr>
                <w:rFonts w:ascii="Calibri" w:hAnsi="Calibri" w:cs="Calibri"/>
                <w:lang w:val="en-US"/>
              </w:rPr>
              <w:t xml:space="preserve">Outline </w:t>
            </w:r>
            <w:proofErr w:type="spellStart"/>
            <w:r w:rsidRPr="00E32E3B">
              <w:rPr>
                <w:rFonts w:ascii="Calibri" w:hAnsi="Calibri" w:cs="Calibri"/>
                <w:lang w:val="en-US"/>
              </w:rPr>
              <w:t>afleveres</w:t>
            </w:r>
            <w:proofErr w:type="spellEnd"/>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21</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r w:rsidRPr="00E32E3B">
              <w:rPr>
                <w:lang w:val="en-US"/>
              </w:rPr>
              <w:t xml:space="preserve">(Kristi </w:t>
            </w:r>
            <w:proofErr w:type="spellStart"/>
            <w:r w:rsidRPr="00E32E3B">
              <w:rPr>
                <w:lang w:val="en-US"/>
              </w:rPr>
              <w:t>Himmelfartsferie</w:t>
            </w:r>
            <w:proofErr w:type="spellEnd"/>
            <w:r w:rsidRPr="00E32E3B">
              <w:rPr>
                <w:lang w:val="en-US"/>
              </w:rPr>
              <w:t>)</w:t>
            </w:r>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r w:rsidRPr="00E32E3B">
              <w:rPr>
                <w:lang w:val="en-US"/>
              </w:rPr>
              <w:t>1</w:t>
            </w: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roofErr w:type="spellStart"/>
            <w:r w:rsidRPr="00E32E3B">
              <w:rPr>
                <w:rFonts w:ascii="Calibri" w:hAnsi="Calibri" w:cs="Calibri"/>
                <w:lang w:val="en-US"/>
              </w:rPr>
              <w:t>Forberede</w:t>
            </w:r>
            <w:proofErr w:type="spellEnd"/>
            <w:r w:rsidRPr="00E32E3B">
              <w:rPr>
                <w:rFonts w:ascii="Calibri" w:hAnsi="Calibri" w:cs="Calibri"/>
                <w:lang w:val="en-US"/>
              </w:rPr>
              <w:t xml:space="preserve"> </w:t>
            </w:r>
            <w:proofErr w:type="spellStart"/>
            <w:r w:rsidRPr="00E32E3B">
              <w:rPr>
                <w:rFonts w:ascii="Calibri" w:hAnsi="Calibri" w:cs="Calibri"/>
                <w:lang w:val="en-US"/>
              </w:rPr>
              <w:t>eksamen</w:t>
            </w:r>
            <w:proofErr w:type="spellEnd"/>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22</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r w:rsidRPr="00E32E3B">
              <w:rPr>
                <w:lang w:val="en-US"/>
              </w:rPr>
              <w:t>1</w:t>
            </w: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rPr>
                <w:rFonts w:ascii="Calibri" w:hAnsi="Calibri" w:cs="Calibri"/>
              </w:rPr>
              <w:t>Forberede eksamen</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23</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E32E3B">
              <w:rPr>
                <w:lang w:val="en-US"/>
              </w:rPr>
              <w:t>Mundtlige</w:t>
            </w:r>
            <w:proofErr w:type="spellEnd"/>
            <w:r w:rsidRPr="00E32E3B">
              <w:rPr>
                <w:lang w:val="en-US"/>
              </w:rPr>
              <w:t xml:space="preserve"> </w:t>
            </w:r>
            <w:proofErr w:type="spellStart"/>
            <w:r w:rsidRPr="00E32E3B">
              <w:rPr>
                <w:lang w:val="en-US"/>
              </w:rPr>
              <w:t>prøver</w:t>
            </w:r>
            <w:proofErr w:type="spellEnd"/>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24</w:t>
            </w:r>
          </w:p>
        </w:tc>
        <w:tc>
          <w:tcPr>
            <w:tcW w:w="206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E32E3B">
              <w:rPr>
                <w:lang w:val="en-US"/>
              </w:rPr>
              <w:t>Mundtlige</w:t>
            </w:r>
            <w:proofErr w:type="spellEnd"/>
            <w:r w:rsidRPr="00E32E3B">
              <w:rPr>
                <w:lang w:val="en-US"/>
              </w:rPr>
              <w:t xml:space="preserve"> </w:t>
            </w:r>
            <w:proofErr w:type="spellStart"/>
            <w:r w:rsidRPr="00E32E3B">
              <w:rPr>
                <w:lang w:val="en-US"/>
              </w:rPr>
              <w:t>prøver</w:t>
            </w:r>
            <w:proofErr w:type="spellEnd"/>
          </w:p>
        </w:tc>
        <w:tc>
          <w:tcPr>
            <w:tcW w:w="1195"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p>
        </w:tc>
        <w:tc>
          <w:tcPr>
            <w:tcW w:w="387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1560" w:type="dxa"/>
          </w:tcPr>
          <w:p w:rsidR="00E32E3B" w:rsidRPr="00E32E3B" w:rsidRDefault="00E32E3B" w:rsidP="00E32E3B">
            <w:pPr>
              <w:rPr>
                <w:lang w:val="en-US"/>
              </w:rPr>
            </w:pPr>
            <w:r w:rsidRPr="00E32E3B">
              <w:rPr>
                <w:lang w:val="en-US"/>
              </w:rPr>
              <w:t>25</w:t>
            </w:r>
          </w:p>
        </w:tc>
        <w:tc>
          <w:tcPr>
            <w:tcW w:w="206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E32E3B">
              <w:rPr>
                <w:lang w:val="en-US"/>
              </w:rPr>
              <w:t>Bamsebo</w:t>
            </w:r>
            <w:proofErr w:type="spellEnd"/>
          </w:p>
        </w:tc>
        <w:tc>
          <w:tcPr>
            <w:tcW w:w="1195"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p>
        </w:tc>
        <w:tc>
          <w:tcPr>
            <w:tcW w:w="387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bl>
    <w:p w:rsidR="00DF7CE3" w:rsidRDefault="00DF7CE3" w:rsidP="00451361">
      <w:pPr>
        <w:jc w:val="center"/>
        <w:rPr>
          <w:sz w:val="32"/>
          <w:szCs w:val="32"/>
        </w:rPr>
      </w:pPr>
    </w:p>
    <w:p w:rsidR="00451361" w:rsidRDefault="00451361" w:rsidP="00451361">
      <w:pPr>
        <w:jc w:val="center"/>
        <w:rPr>
          <w:sz w:val="32"/>
          <w:szCs w:val="32"/>
        </w:rPr>
      </w:pPr>
      <w:r>
        <w:rPr>
          <w:sz w:val="32"/>
          <w:szCs w:val="32"/>
        </w:rPr>
        <w:t>Fysik</w:t>
      </w:r>
      <w:r w:rsidR="00E32E3B">
        <w:rPr>
          <w:sz w:val="32"/>
          <w:szCs w:val="32"/>
        </w:rPr>
        <w:t>/kemi</w:t>
      </w:r>
    </w:p>
    <w:p w:rsidR="00E32E3B" w:rsidRPr="00E32E3B" w:rsidRDefault="00E32E3B" w:rsidP="00E32E3B">
      <w:pPr>
        <w:jc w:val="center"/>
        <w:rPr>
          <w:sz w:val="36"/>
          <w:szCs w:val="36"/>
        </w:rPr>
      </w:pPr>
      <w:r w:rsidRPr="00E32E3B">
        <w:rPr>
          <w:sz w:val="36"/>
          <w:szCs w:val="36"/>
        </w:rPr>
        <w:t>Årsplan Fysik/Kemi 9.a</w:t>
      </w:r>
      <w:r>
        <w:rPr>
          <w:sz w:val="36"/>
          <w:szCs w:val="36"/>
        </w:rPr>
        <w:t xml:space="preserve"> + 9.b</w:t>
      </w:r>
    </w:p>
    <w:p w:rsidR="00E32E3B" w:rsidRPr="00E32E3B" w:rsidRDefault="00E32E3B" w:rsidP="00E32E3B">
      <w:pPr>
        <w:jc w:val="center"/>
        <w:rPr>
          <w:sz w:val="36"/>
          <w:szCs w:val="36"/>
        </w:rPr>
      </w:pPr>
    </w:p>
    <w:p w:rsidR="00E32E3B" w:rsidRPr="00E32E3B" w:rsidRDefault="00E32E3B" w:rsidP="00E32E3B">
      <w:pPr>
        <w:shd w:val="clear" w:color="auto" w:fill="FFFFFF"/>
        <w:spacing w:before="100" w:beforeAutospacing="1" w:after="100" w:afterAutospacing="1" w:line="240" w:lineRule="auto"/>
        <w:outlineLvl w:val="1"/>
        <w:rPr>
          <w:rFonts w:ascii="Arial" w:eastAsia="Times New Roman" w:hAnsi="Arial" w:cs="Arial"/>
          <w:color w:val="1C1C1C"/>
          <w:sz w:val="36"/>
          <w:szCs w:val="36"/>
          <w:lang w:eastAsia="da-DK"/>
        </w:rPr>
      </w:pPr>
      <w:r w:rsidRPr="00E32E3B">
        <w:rPr>
          <w:rFonts w:ascii="Arial" w:eastAsia="Times New Roman" w:hAnsi="Arial" w:cs="Arial"/>
          <w:color w:val="1C1C1C"/>
          <w:sz w:val="36"/>
          <w:szCs w:val="36"/>
          <w:lang w:eastAsia="da-DK"/>
        </w:rPr>
        <w:t>August</w:t>
      </w:r>
    </w:p>
    <w:p w:rsidR="00E32E3B" w:rsidRPr="00E32E3B" w:rsidRDefault="00322AAF" w:rsidP="00E32E3B">
      <w:pPr>
        <w:shd w:val="clear" w:color="auto" w:fill="FFFFFF"/>
        <w:spacing w:beforeAutospacing="1" w:after="0" w:afterAutospacing="1" w:line="240" w:lineRule="auto"/>
        <w:rPr>
          <w:rFonts w:ascii="Arial" w:eastAsia="Times New Roman" w:hAnsi="Arial" w:cs="Arial"/>
          <w:color w:val="1C1C1C"/>
          <w:sz w:val="24"/>
          <w:szCs w:val="24"/>
          <w:lang w:eastAsia="da-DK"/>
        </w:rPr>
      </w:pPr>
      <w:hyperlink r:id="rId19" w:tgtFrame="_blank" w:history="1">
        <w:r w:rsidR="00E32E3B" w:rsidRPr="00E32E3B">
          <w:rPr>
            <w:rFonts w:ascii="inherit" w:eastAsia="Times New Roman" w:hAnsi="inherit" w:cs="Arial"/>
            <w:color w:val="9B59B6"/>
            <w:sz w:val="24"/>
            <w:szCs w:val="24"/>
            <w:u w:val="single"/>
            <w:lang w:eastAsia="da-DK"/>
          </w:rPr>
          <w:t xml:space="preserve">Kemiske bindinger og kemisk </w:t>
        </w:r>
        <w:proofErr w:type="gramStart"/>
        <w:r w:rsidR="00E32E3B" w:rsidRPr="00E32E3B">
          <w:rPr>
            <w:rFonts w:ascii="inherit" w:eastAsia="Times New Roman" w:hAnsi="inherit" w:cs="Arial"/>
            <w:color w:val="9B59B6"/>
            <w:sz w:val="24"/>
            <w:szCs w:val="24"/>
            <w:u w:val="single"/>
            <w:lang w:eastAsia="da-DK"/>
          </w:rPr>
          <w:t>energi</w:t>
        </w:r>
      </w:hyperlink>
      <w:r w:rsidR="00E32E3B" w:rsidRPr="00E32E3B">
        <w:rPr>
          <w:rFonts w:ascii="Arial" w:eastAsia="Times New Roman" w:hAnsi="Arial" w:cs="Arial"/>
          <w:color w:val="1C1C1C"/>
          <w:sz w:val="24"/>
          <w:szCs w:val="24"/>
          <w:lang w:eastAsia="da-DK"/>
        </w:rPr>
        <w:t>  (</w:t>
      </w:r>
      <w:proofErr w:type="gramEnd"/>
      <w:r w:rsidR="00E32E3B" w:rsidRPr="00E32E3B">
        <w:rPr>
          <w:rFonts w:ascii="Arial" w:eastAsia="Times New Roman" w:hAnsi="Arial" w:cs="Arial"/>
          <w:color w:val="1C1C1C"/>
          <w:sz w:val="24"/>
          <w:szCs w:val="24"/>
          <w:lang w:eastAsia="da-DK"/>
        </w:rPr>
        <w:t>7 lektioner)</w:t>
      </w:r>
      <w:r w:rsidR="00E32E3B" w:rsidRPr="00E32E3B">
        <w:rPr>
          <w:rFonts w:ascii="Arial" w:eastAsia="Times New Roman" w:hAnsi="Arial" w:cs="Arial"/>
          <w:color w:val="1C1C1C"/>
          <w:sz w:val="24"/>
          <w:szCs w:val="24"/>
          <w:lang w:eastAsia="da-DK"/>
        </w:rPr>
        <w:br/>
        <w:t>I dette forløb får eleverne en dybere forståelse af forskellige kemiske bindinger: kovalente bindinger, ionbindinger og metalbindinger. Dette kan give dem nye vinkler på velkendte begreber som molekyler og kemiske reaktioner.</w:t>
      </w:r>
      <w:r w:rsidR="00E32E3B" w:rsidRPr="00E32E3B">
        <w:rPr>
          <w:rFonts w:ascii="Arial" w:eastAsia="Times New Roman" w:hAnsi="Arial" w:cs="Arial"/>
          <w:color w:val="1C1C1C"/>
          <w:sz w:val="24"/>
          <w:szCs w:val="24"/>
          <w:lang w:eastAsia="da-DK"/>
        </w:rPr>
        <w:br/>
      </w:r>
      <w:r w:rsidR="00E32E3B" w:rsidRPr="00E32E3B">
        <w:rPr>
          <w:rFonts w:ascii="Arial" w:eastAsia="Times New Roman" w:hAnsi="Arial" w:cs="Arial"/>
          <w:color w:val="1C1C1C"/>
          <w:sz w:val="24"/>
          <w:szCs w:val="24"/>
          <w:lang w:eastAsia="da-DK"/>
        </w:rPr>
        <w:br/>
        <w:t>Tidligere version: </w:t>
      </w:r>
      <w:hyperlink r:id="rId20" w:tgtFrame="_blank" w:history="1">
        <w:r w:rsidR="00E32E3B" w:rsidRPr="00E32E3B">
          <w:rPr>
            <w:rFonts w:ascii="inherit" w:eastAsia="Times New Roman" w:hAnsi="inherit" w:cs="Arial"/>
            <w:color w:val="9B59B6"/>
            <w:sz w:val="24"/>
            <w:szCs w:val="24"/>
            <w:u w:val="single"/>
            <w:lang w:eastAsia="da-DK"/>
          </w:rPr>
          <w:t xml:space="preserve">Kemiske bindinger og kemisk </w:t>
        </w:r>
        <w:proofErr w:type="gramStart"/>
        <w:r w:rsidR="00E32E3B" w:rsidRPr="00E32E3B">
          <w:rPr>
            <w:rFonts w:ascii="inherit" w:eastAsia="Times New Roman" w:hAnsi="inherit" w:cs="Arial"/>
            <w:color w:val="9B59B6"/>
            <w:sz w:val="24"/>
            <w:szCs w:val="24"/>
            <w:u w:val="single"/>
            <w:lang w:eastAsia="da-DK"/>
          </w:rPr>
          <w:t>energi</w:t>
        </w:r>
      </w:hyperlink>
      <w:r w:rsidR="00E32E3B" w:rsidRPr="00E32E3B">
        <w:rPr>
          <w:rFonts w:ascii="Arial" w:eastAsia="Times New Roman" w:hAnsi="Arial" w:cs="Arial"/>
          <w:color w:val="1C1C1C"/>
          <w:sz w:val="24"/>
          <w:szCs w:val="24"/>
          <w:lang w:eastAsia="da-DK"/>
        </w:rPr>
        <w:t>  (</w:t>
      </w:r>
      <w:proofErr w:type="gramEnd"/>
      <w:r w:rsidR="00E32E3B" w:rsidRPr="00E32E3B">
        <w:rPr>
          <w:rFonts w:ascii="Arial" w:eastAsia="Times New Roman" w:hAnsi="Arial" w:cs="Arial"/>
          <w:color w:val="1C1C1C"/>
          <w:sz w:val="24"/>
          <w:szCs w:val="24"/>
          <w:lang w:eastAsia="da-DK"/>
        </w:rPr>
        <w:t>9 lektioner)</w:t>
      </w:r>
    </w:p>
    <w:p w:rsidR="00E32E3B" w:rsidRPr="00E32E3B" w:rsidRDefault="00322AAF" w:rsidP="00E32E3B">
      <w:pPr>
        <w:shd w:val="clear" w:color="auto" w:fill="FFFFFF"/>
        <w:spacing w:after="0" w:line="240" w:lineRule="auto"/>
        <w:rPr>
          <w:rFonts w:ascii="Arial" w:eastAsia="Times New Roman" w:hAnsi="Arial" w:cs="Arial"/>
          <w:color w:val="1C1C1C"/>
          <w:sz w:val="24"/>
          <w:szCs w:val="24"/>
          <w:lang w:eastAsia="da-DK"/>
        </w:rPr>
      </w:pPr>
      <w:hyperlink r:id="rId21" w:tgtFrame="_blank" w:history="1">
        <w:r w:rsidR="00E32E3B" w:rsidRPr="00E32E3B">
          <w:rPr>
            <w:rFonts w:ascii="inherit" w:eastAsia="Times New Roman" w:hAnsi="inherit" w:cs="Arial"/>
            <w:color w:val="9B59B6"/>
            <w:sz w:val="24"/>
            <w:szCs w:val="24"/>
            <w:u w:val="single"/>
            <w:lang w:eastAsia="da-DK"/>
          </w:rPr>
          <w:t>Bioteknologi og enzymer</w:t>
        </w:r>
      </w:hyperlink>
      <w:r w:rsidR="00E32E3B" w:rsidRPr="00E32E3B">
        <w:rPr>
          <w:rFonts w:ascii="Arial" w:eastAsia="Times New Roman" w:hAnsi="Arial" w:cs="Arial"/>
          <w:color w:val="1C1C1C"/>
          <w:sz w:val="24"/>
          <w:szCs w:val="24"/>
          <w:lang w:eastAsia="da-DK"/>
        </w:rPr>
        <w:t> (12 lektioner, heraf 9 i fysik/</w:t>
      </w:r>
      <w:proofErr w:type="gramStart"/>
      <w:r w:rsidR="00E32E3B" w:rsidRPr="00E32E3B">
        <w:rPr>
          <w:rFonts w:ascii="Arial" w:eastAsia="Times New Roman" w:hAnsi="Arial" w:cs="Arial"/>
          <w:color w:val="1C1C1C"/>
          <w:sz w:val="24"/>
          <w:szCs w:val="24"/>
          <w:lang w:eastAsia="da-DK"/>
        </w:rPr>
        <w:t>kemi)</w:t>
      </w:r>
      <w:r w:rsidR="00E32E3B" w:rsidRPr="00E32E3B">
        <w:rPr>
          <w:rFonts w:ascii="Arial" w:eastAsia="Times New Roman" w:hAnsi="Arial" w:cs="Arial"/>
          <w:color w:val="1C1C1C"/>
          <w:sz w:val="24"/>
          <w:szCs w:val="24"/>
          <w:lang w:eastAsia="da-DK"/>
        </w:rPr>
        <w:br/>
        <w:t>Dette</w:t>
      </w:r>
      <w:proofErr w:type="gramEnd"/>
      <w:r w:rsidR="00E32E3B" w:rsidRPr="00E32E3B">
        <w:rPr>
          <w:rFonts w:ascii="Arial" w:eastAsia="Times New Roman" w:hAnsi="Arial" w:cs="Arial"/>
          <w:color w:val="1C1C1C"/>
          <w:sz w:val="24"/>
          <w:szCs w:val="24"/>
          <w:lang w:eastAsia="da-DK"/>
        </w:rPr>
        <w:t xml:space="preserve"> fællesfaglige forløb mellem biologi og fysik/kemi har til opgave at belyse brugen af enzymer og bakterier i hjemmet og i industrien. Gennem forløbet får eleverne indsigt i og undersøger, under hvilke forhold og miljøer enzymer og bakterier er mest effektive. Forløbet belyser desuden, hvordan naturvidenskabelig viden diskuteres og udvikles inden for bioteknologien.</w:t>
      </w:r>
    </w:p>
    <w:p w:rsidR="00E32E3B" w:rsidRPr="00E32E3B" w:rsidRDefault="00E32E3B" w:rsidP="00E32E3B">
      <w:pPr>
        <w:shd w:val="clear" w:color="auto" w:fill="FFFFFF"/>
        <w:spacing w:before="100" w:beforeAutospacing="1" w:after="100" w:afterAutospacing="1" w:line="240" w:lineRule="auto"/>
        <w:outlineLvl w:val="1"/>
        <w:rPr>
          <w:rFonts w:ascii="Arial" w:eastAsia="Times New Roman" w:hAnsi="Arial" w:cs="Arial"/>
          <w:color w:val="1C1C1C"/>
          <w:sz w:val="36"/>
          <w:szCs w:val="36"/>
          <w:lang w:eastAsia="da-DK"/>
        </w:rPr>
      </w:pPr>
      <w:r w:rsidRPr="00E32E3B">
        <w:rPr>
          <w:rFonts w:ascii="Arial" w:eastAsia="Times New Roman" w:hAnsi="Arial" w:cs="Arial"/>
          <w:color w:val="1C1C1C"/>
          <w:sz w:val="36"/>
          <w:szCs w:val="36"/>
          <w:lang w:eastAsia="da-DK"/>
        </w:rPr>
        <w:t>September</w:t>
      </w:r>
    </w:p>
    <w:p w:rsidR="00E32E3B" w:rsidRPr="00E32E3B" w:rsidRDefault="00E32E3B" w:rsidP="00E32E3B">
      <w:pPr>
        <w:shd w:val="clear" w:color="auto" w:fill="FFFFFF"/>
        <w:spacing w:beforeAutospacing="1" w:after="0" w:afterAutospacing="1" w:line="240" w:lineRule="auto"/>
        <w:rPr>
          <w:rFonts w:ascii="Arial" w:eastAsia="Times New Roman" w:hAnsi="Arial" w:cs="Arial"/>
          <w:color w:val="1C1C1C"/>
          <w:sz w:val="24"/>
          <w:szCs w:val="24"/>
          <w:lang w:eastAsia="da-DK"/>
        </w:rPr>
      </w:pPr>
      <w:r w:rsidRPr="00E32E3B">
        <w:rPr>
          <w:rFonts w:ascii="Arial" w:eastAsia="Times New Roman" w:hAnsi="Arial" w:cs="Arial"/>
          <w:color w:val="1C1C1C"/>
          <w:sz w:val="24"/>
          <w:szCs w:val="24"/>
          <w:u w:val="single"/>
          <w:lang w:eastAsia="da-DK"/>
        </w:rPr>
        <w:t>Bioteknologi og enzymer</w:t>
      </w:r>
      <w:r w:rsidRPr="00E32E3B">
        <w:rPr>
          <w:rFonts w:ascii="Arial" w:eastAsia="Times New Roman" w:hAnsi="Arial" w:cs="Arial"/>
          <w:color w:val="1C1C1C"/>
          <w:sz w:val="24"/>
          <w:szCs w:val="24"/>
          <w:lang w:eastAsia="da-DK"/>
        </w:rPr>
        <w:t> (12 lektioner, heraf 9 i fysik/</w:t>
      </w:r>
      <w:proofErr w:type="gramStart"/>
      <w:r w:rsidRPr="00E32E3B">
        <w:rPr>
          <w:rFonts w:ascii="Arial" w:eastAsia="Times New Roman" w:hAnsi="Arial" w:cs="Arial"/>
          <w:color w:val="1C1C1C"/>
          <w:sz w:val="24"/>
          <w:szCs w:val="24"/>
          <w:lang w:eastAsia="da-DK"/>
        </w:rPr>
        <w:t>kemi)</w:t>
      </w:r>
      <w:r w:rsidRPr="00E32E3B">
        <w:rPr>
          <w:rFonts w:ascii="Arial" w:eastAsia="Times New Roman" w:hAnsi="Arial" w:cs="Arial"/>
          <w:color w:val="1C1C1C"/>
          <w:sz w:val="24"/>
          <w:szCs w:val="24"/>
          <w:lang w:eastAsia="da-DK"/>
        </w:rPr>
        <w:br/>
        <w:t>Forløbet</w:t>
      </w:r>
      <w:proofErr w:type="gramEnd"/>
      <w:r w:rsidRPr="00E32E3B">
        <w:rPr>
          <w:rFonts w:ascii="Arial" w:eastAsia="Times New Roman" w:hAnsi="Arial" w:cs="Arial"/>
          <w:color w:val="1C1C1C"/>
          <w:sz w:val="24"/>
          <w:szCs w:val="24"/>
          <w:lang w:eastAsia="da-DK"/>
        </w:rPr>
        <w:t xml:space="preserve"> er fortsat fra august.</w:t>
      </w:r>
    </w:p>
    <w:p w:rsidR="00E32E3B" w:rsidRPr="00E32E3B" w:rsidRDefault="00322AAF" w:rsidP="00E32E3B">
      <w:pPr>
        <w:shd w:val="clear" w:color="auto" w:fill="FFFFFF"/>
        <w:spacing w:after="0" w:line="240" w:lineRule="auto"/>
        <w:rPr>
          <w:rFonts w:ascii="Arial" w:eastAsia="Times New Roman" w:hAnsi="Arial" w:cs="Arial"/>
          <w:color w:val="1C1C1C"/>
          <w:sz w:val="24"/>
          <w:szCs w:val="24"/>
          <w:lang w:eastAsia="da-DK"/>
        </w:rPr>
      </w:pPr>
      <w:hyperlink r:id="rId22" w:tgtFrame="_blank" w:history="1">
        <w:r w:rsidR="00E32E3B" w:rsidRPr="00E32E3B">
          <w:rPr>
            <w:rFonts w:ascii="inherit" w:eastAsia="Times New Roman" w:hAnsi="inherit" w:cs="Arial"/>
            <w:color w:val="9B59B6"/>
            <w:sz w:val="24"/>
            <w:szCs w:val="24"/>
            <w:u w:val="single"/>
            <w:lang w:eastAsia="da-DK"/>
          </w:rPr>
          <w:t>Energiomdannelse og energiproduktion</w:t>
        </w:r>
      </w:hyperlink>
      <w:r w:rsidR="00E32E3B" w:rsidRPr="00E32E3B">
        <w:rPr>
          <w:rFonts w:ascii="Arial" w:eastAsia="Times New Roman" w:hAnsi="Arial" w:cs="Arial"/>
          <w:color w:val="1C1C1C"/>
          <w:sz w:val="24"/>
          <w:szCs w:val="24"/>
          <w:lang w:eastAsia="da-DK"/>
        </w:rPr>
        <w:t xml:space="preserve"> (12 </w:t>
      </w:r>
      <w:proofErr w:type="gramStart"/>
      <w:r w:rsidR="00E32E3B" w:rsidRPr="00E32E3B">
        <w:rPr>
          <w:rFonts w:ascii="Arial" w:eastAsia="Times New Roman" w:hAnsi="Arial" w:cs="Arial"/>
          <w:color w:val="1C1C1C"/>
          <w:sz w:val="24"/>
          <w:szCs w:val="24"/>
          <w:lang w:eastAsia="da-DK"/>
        </w:rPr>
        <w:t>lektioner)</w:t>
      </w:r>
      <w:r w:rsidR="00E32E3B" w:rsidRPr="00E32E3B">
        <w:rPr>
          <w:rFonts w:ascii="Arial" w:eastAsia="Times New Roman" w:hAnsi="Arial" w:cs="Arial"/>
          <w:color w:val="1C1C1C"/>
          <w:sz w:val="24"/>
          <w:szCs w:val="24"/>
          <w:lang w:eastAsia="da-DK"/>
        </w:rPr>
        <w:br/>
        <w:t>Dette</w:t>
      </w:r>
      <w:proofErr w:type="gramEnd"/>
      <w:r w:rsidR="00E32E3B" w:rsidRPr="00E32E3B">
        <w:rPr>
          <w:rFonts w:ascii="Arial" w:eastAsia="Times New Roman" w:hAnsi="Arial" w:cs="Arial"/>
          <w:color w:val="1C1C1C"/>
          <w:sz w:val="24"/>
          <w:szCs w:val="24"/>
          <w:lang w:eastAsia="da-DK"/>
        </w:rPr>
        <w:t xml:space="preserve"> forløb sætter fokus på metoder til både konventionel og vedvarende energiproduktion. Intet moderne samfund kan undvære en effektiv produktion af strøm og varme. Samfundets økonomi er fuldstændig afhængig af energiproduktionen. Eleverne skal forholde sig til produktion af energi, transport af energi samt fordele og ulemper ved energiproduktion.</w:t>
      </w:r>
    </w:p>
    <w:p w:rsidR="00E32E3B" w:rsidRPr="00E32E3B" w:rsidRDefault="00E32E3B" w:rsidP="00E32E3B">
      <w:pPr>
        <w:shd w:val="clear" w:color="auto" w:fill="FFFFFF"/>
        <w:spacing w:before="100" w:beforeAutospacing="1" w:after="100" w:afterAutospacing="1" w:line="240" w:lineRule="auto"/>
        <w:outlineLvl w:val="1"/>
        <w:rPr>
          <w:rFonts w:ascii="Arial" w:eastAsia="Times New Roman" w:hAnsi="Arial" w:cs="Arial"/>
          <w:color w:val="1C1C1C"/>
          <w:sz w:val="36"/>
          <w:szCs w:val="36"/>
          <w:lang w:eastAsia="da-DK"/>
        </w:rPr>
      </w:pPr>
      <w:r w:rsidRPr="00E32E3B">
        <w:rPr>
          <w:rFonts w:ascii="Arial" w:eastAsia="Times New Roman" w:hAnsi="Arial" w:cs="Arial"/>
          <w:color w:val="1C1C1C"/>
          <w:sz w:val="36"/>
          <w:szCs w:val="36"/>
          <w:lang w:eastAsia="da-DK"/>
        </w:rPr>
        <w:t>Oktober</w:t>
      </w:r>
    </w:p>
    <w:p w:rsidR="00E32E3B" w:rsidRPr="00E32E3B" w:rsidRDefault="00322AAF" w:rsidP="00E32E3B">
      <w:pPr>
        <w:shd w:val="clear" w:color="auto" w:fill="FFFFFF"/>
        <w:spacing w:beforeAutospacing="1" w:after="0" w:afterAutospacing="1" w:line="240" w:lineRule="auto"/>
        <w:rPr>
          <w:rFonts w:ascii="Arial" w:eastAsia="Times New Roman" w:hAnsi="Arial" w:cs="Arial"/>
          <w:color w:val="1C1C1C"/>
          <w:sz w:val="24"/>
          <w:szCs w:val="24"/>
          <w:lang w:eastAsia="da-DK"/>
        </w:rPr>
      </w:pPr>
      <w:hyperlink r:id="rId23" w:tgtFrame="_blank" w:history="1">
        <w:r w:rsidR="00E32E3B" w:rsidRPr="00E32E3B">
          <w:rPr>
            <w:rFonts w:ascii="inherit" w:eastAsia="Times New Roman" w:hAnsi="inherit" w:cs="Arial"/>
            <w:color w:val="9B59B6"/>
            <w:sz w:val="24"/>
            <w:szCs w:val="24"/>
            <w:u w:val="single"/>
            <w:lang w:eastAsia="da-DK"/>
          </w:rPr>
          <w:t>Energiomdannelse og energiproduktion</w:t>
        </w:r>
      </w:hyperlink>
      <w:r w:rsidR="00E32E3B" w:rsidRPr="00E32E3B">
        <w:rPr>
          <w:rFonts w:ascii="Arial" w:eastAsia="Times New Roman" w:hAnsi="Arial" w:cs="Arial"/>
          <w:color w:val="1C1C1C"/>
          <w:sz w:val="24"/>
          <w:szCs w:val="24"/>
          <w:lang w:eastAsia="da-DK"/>
        </w:rPr>
        <w:t xml:space="preserve"> (12 </w:t>
      </w:r>
      <w:proofErr w:type="gramStart"/>
      <w:r w:rsidR="00E32E3B" w:rsidRPr="00E32E3B">
        <w:rPr>
          <w:rFonts w:ascii="Arial" w:eastAsia="Times New Roman" w:hAnsi="Arial" w:cs="Arial"/>
          <w:color w:val="1C1C1C"/>
          <w:sz w:val="24"/>
          <w:szCs w:val="24"/>
          <w:lang w:eastAsia="da-DK"/>
        </w:rPr>
        <w:t>lektioner)</w:t>
      </w:r>
      <w:r w:rsidR="00E32E3B" w:rsidRPr="00E32E3B">
        <w:rPr>
          <w:rFonts w:ascii="Arial" w:eastAsia="Times New Roman" w:hAnsi="Arial" w:cs="Arial"/>
          <w:color w:val="1C1C1C"/>
          <w:sz w:val="24"/>
          <w:szCs w:val="24"/>
          <w:lang w:eastAsia="da-DK"/>
        </w:rPr>
        <w:br/>
        <w:t>Forløbet</w:t>
      </w:r>
      <w:proofErr w:type="gramEnd"/>
      <w:r w:rsidR="00E32E3B" w:rsidRPr="00E32E3B">
        <w:rPr>
          <w:rFonts w:ascii="Arial" w:eastAsia="Times New Roman" w:hAnsi="Arial" w:cs="Arial"/>
          <w:color w:val="1C1C1C"/>
          <w:sz w:val="24"/>
          <w:szCs w:val="24"/>
          <w:lang w:eastAsia="da-DK"/>
        </w:rPr>
        <w:t xml:space="preserve"> er fortsat fra september. </w:t>
      </w:r>
    </w:p>
    <w:p w:rsidR="00E32E3B" w:rsidRPr="00E32E3B" w:rsidRDefault="00322AAF" w:rsidP="00E32E3B">
      <w:pPr>
        <w:shd w:val="clear" w:color="auto" w:fill="FFFFFF"/>
        <w:spacing w:after="0" w:line="240" w:lineRule="auto"/>
        <w:rPr>
          <w:rFonts w:ascii="Arial" w:eastAsia="Times New Roman" w:hAnsi="Arial" w:cs="Arial"/>
          <w:color w:val="1C1C1C"/>
          <w:sz w:val="24"/>
          <w:szCs w:val="24"/>
          <w:lang w:eastAsia="da-DK"/>
        </w:rPr>
      </w:pPr>
      <w:hyperlink r:id="rId24" w:tgtFrame="_blank" w:history="1">
        <w:r w:rsidR="00E32E3B" w:rsidRPr="00E32E3B">
          <w:rPr>
            <w:rFonts w:ascii="inherit" w:eastAsia="Times New Roman" w:hAnsi="inherit" w:cs="Arial"/>
            <w:color w:val="9B59B6"/>
            <w:sz w:val="24"/>
            <w:szCs w:val="24"/>
            <w:u w:val="single"/>
            <w:lang w:eastAsia="da-DK"/>
          </w:rPr>
          <w:t>Fjernvarme</w:t>
        </w:r>
      </w:hyperlink>
      <w:r w:rsidR="00E32E3B" w:rsidRPr="00E32E3B">
        <w:rPr>
          <w:rFonts w:ascii="Arial" w:eastAsia="Times New Roman" w:hAnsi="Arial" w:cs="Arial"/>
          <w:color w:val="1C1C1C"/>
          <w:sz w:val="24"/>
          <w:szCs w:val="24"/>
          <w:lang w:eastAsia="da-DK"/>
        </w:rPr>
        <w:t> (20 lektioner, heraf 12 i fysik/</w:t>
      </w:r>
      <w:proofErr w:type="gramStart"/>
      <w:r w:rsidR="00E32E3B" w:rsidRPr="00E32E3B">
        <w:rPr>
          <w:rFonts w:ascii="Arial" w:eastAsia="Times New Roman" w:hAnsi="Arial" w:cs="Arial"/>
          <w:color w:val="1C1C1C"/>
          <w:sz w:val="24"/>
          <w:szCs w:val="24"/>
          <w:lang w:eastAsia="da-DK"/>
        </w:rPr>
        <w:t>kemi)</w:t>
      </w:r>
      <w:r w:rsidR="00E32E3B" w:rsidRPr="00E32E3B">
        <w:rPr>
          <w:rFonts w:ascii="Arial" w:eastAsia="Times New Roman" w:hAnsi="Arial" w:cs="Arial"/>
          <w:color w:val="1C1C1C"/>
          <w:sz w:val="24"/>
          <w:szCs w:val="24"/>
          <w:lang w:eastAsia="da-DK"/>
        </w:rPr>
        <w:br/>
        <w:t>Dette</w:t>
      </w:r>
      <w:proofErr w:type="gramEnd"/>
      <w:r w:rsidR="00E32E3B" w:rsidRPr="00E32E3B">
        <w:rPr>
          <w:rFonts w:ascii="Arial" w:eastAsia="Times New Roman" w:hAnsi="Arial" w:cs="Arial"/>
          <w:color w:val="1C1C1C"/>
          <w:sz w:val="24"/>
          <w:szCs w:val="24"/>
          <w:lang w:eastAsia="da-DK"/>
        </w:rPr>
        <w:t xml:space="preserve"> fællesfaglige forløb mellem biologi, fysik/kemi og geografi har til opgave at belyse det centralt fastlagte fokusområde "Bæredygtig energiforsyning på lokalt og globalt plan". Målet med forløbet er, at eleverne kan argumentere for, hvordan fjernvarmeproduktionen i Danmark kan forbedres, samt hvilke fordele og udfordringer der kan være ved brugen af fjernvarme. </w:t>
      </w:r>
    </w:p>
    <w:p w:rsidR="00E32E3B" w:rsidRPr="00E32E3B" w:rsidRDefault="00E32E3B" w:rsidP="00E32E3B">
      <w:pPr>
        <w:shd w:val="clear" w:color="auto" w:fill="FFFFFF"/>
        <w:spacing w:before="100" w:beforeAutospacing="1" w:after="100" w:afterAutospacing="1" w:line="240" w:lineRule="auto"/>
        <w:outlineLvl w:val="1"/>
        <w:rPr>
          <w:rFonts w:ascii="Arial" w:eastAsia="Times New Roman" w:hAnsi="Arial" w:cs="Arial"/>
          <w:color w:val="1C1C1C"/>
          <w:sz w:val="36"/>
          <w:szCs w:val="36"/>
          <w:lang w:eastAsia="da-DK"/>
        </w:rPr>
      </w:pPr>
      <w:r w:rsidRPr="00E32E3B">
        <w:rPr>
          <w:rFonts w:ascii="Arial" w:eastAsia="Times New Roman" w:hAnsi="Arial" w:cs="Arial"/>
          <w:color w:val="1C1C1C"/>
          <w:sz w:val="36"/>
          <w:szCs w:val="36"/>
          <w:lang w:eastAsia="da-DK"/>
        </w:rPr>
        <w:t>November</w:t>
      </w:r>
    </w:p>
    <w:p w:rsidR="00E32E3B" w:rsidRPr="00E32E3B" w:rsidRDefault="00322AAF" w:rsidP="00E32E3B">
      <w:pPr>
        <w:shd w:val="clear" w:color="auto" w:fill="FFFFFF"/>
        <w:spacing w:beforeAutospacing="1" w:after="0" w:afterAutospacing="1" w:line="240" w:lineRule="auto"/>
        <w:rPr>
          <w:rFonts w:ascii="Arial" w:eastAsia="Times New Roman" w:hAnsi="Arial" w:cs="Arial"/>
          <w:color w:val="1C1C1C"/>
          <w:sz w:val="24"/>
          <w:szCs w:val="24"/>
          <w:lang w:eastAsia="da-DK"/>
        </w:rPr>
      </w:pPr>
      <w:hyperlink r:id="rId25" w:tgtFrame="_blank" w:history="1">
        <w:r w:rsidR="00E32E3B" w:rsidRPr="00E32E3B">
          <w:rPr>
            <w:rFonts w:ascii="inherit" w:eastAsia="Times New Roman" w:hAnsi="inherit" w:cs="Arial"/>
            <w:color w:val="9B59B6"/>
            <w:sz w:val="24"/>
            <w:szCs w:val="24"/>
            <w:u w:val="single"/>
            <w:lang w:eastAsia="da-DK"/>
          </w:rPr>
          <w:t>Fjernvarme</w:t>
        </w:r>
      </w:hyperlink>
      <w:r w:rsidR="00E32E3B" w:rsidRPr="00E32E3B">
        <w:rPr>
          <w:rFonts w:ascii="Arial" w:eastAsia="Times New Roman" w:hAnsi="Arial" w:cs="Arial"/>
          <w:color w:val="1C1C1C"/>
          <w:sz w:val="24"/>
          <w:szCs w:val="24"/>
          <w:lang w:eastAsia="da-DK"/>
        </w:rPr>
        <w:t> (20 lektioner, heraf 12 i fysik/</w:t>
      </w:r>
      <w:proofErr w:type="gramStart"/>
      <w:r w:rsidR="00E32E3B" w:rsidRPr="00E32E3B">
        <w:rPr>
          <w:rFonts w:ascii="Arial" w:eastAsia="Times New Roman" w:hAnsi="Arial" w:cs="Arial"/>
          <w:color w:val="1C1C1C"/>
          <w:sz w:val="24"/>
          <w:szCs w:val="24"/>
          <w:lang w:eastAsia="da-DK"/>
        </w:rPr>
        <w:t>kemi)</w:t>
      </w:r>
      <w:r w:rsidR="00E32E3B" w:rsidRPr="00E32E3B">
        <w:rPr>
          <w:rFonts w:ascii="Arial" w:eastAsia="Times New Roman" w:hAnsi="Arial" w:cs="Arial"/>
          <w:color w:val="1C1C1C"/>
          <w:sz w:val="24"/>
          <w:szCs w:val="24"/>
          <w:lang w:eastAsia="da-DK"/>
        </w:rPr>
        <w:br/>
        <w:t>Forløbet</w:t>
      </w:r>
      <w:proofErr w:type="gramEnd"/>
      <w:r w:rsidR="00E32E3B" w:rsidRPr="00E32E3B">
        <w:rPr>
          <w:rFonts w:ascii="Arial" w:eastAsia="Times New Roman" w:hAnsi="Arial" w:cs="Arial"/>
          <w:color w:val="1C1C1C"/>
          <w:sz w:val="24"/>
          <w:szCs w:val="24"/>
          <w:lang w:eastAsia="da-DK"/>
        </w:rPr>
        <w:t xml:space="preserve"> er fortsat fra oktober. </w:t>
      </w:r>
    </w:p>
    <w:p w:rsidR="00E32E3B" w:rsidRPr="00E32E3B" w:rsidRDefault="00E32E3B" w:rsidP="00E32E3B">
      <w:pPr>
        <w:shd w:val="clear" w:color="auto" w:fill="FFFFFF"/>
        <w:spacing w:beforeAutospacing="1" w:after="0" w:afterAutospacing="1" w:line="240" w:lineRule="auto"/>
        <w:rPr>
          <w:rFonts w:ascii="Arial" w:eastAsia="Times New Roman" w:hAnsi="Arial" w:cs="Arial"/>
          <w:color w:val="1C1C1C"/>
          <w:sz w:val="24"/>
          <w:szCs w:val="24"/>
          <w:lang w:eastAsia="da-DK"/>
        </w:rPr>
      </w:pPr>
      <w:r w:rsidRPr="00E32E3B">
        <w:rPr>
          <w:rFonts w:ascii="Arial" w:eastAsia="Times New Roman" w:hAnsi="Arial" w:cs="Arial"/>
          <w:color w:val="1C1C1C"/>
          <w:sz w:val="24"/>
          <w:szCs w:val="24"/>
          <w:u w:val="single"/>
          <w:lang w:eastAsia="da-DK"/>
        </w:rPr>
        <w:t>Atomfysik – genopfriskning</w:t>
      </w:r>
      <w:r w:rsidRPr="00E32E3B">
        <w:rPr>
          <w:rFonts w:ascii="Arial" w:eastAsia="Times New Roman" w:hAnsi="Arial" w:cs="Arial"/>
          <w:color w:val="1C1C1C"/>
          <w:sz w:val="24"/>
          <w:szCs w:val="24"/>
          <w:lang w:eastAsia="da-DK"/>
        </w:rPr>
        <w:t xml:space="preserve"> (3 </w:t>
      </w:r>
      <w:proofErr w:type="gramStart"/>
      <w:r w:rsidRPr="00E32E3B">
        <w:rPr>
          <w:rFonts w:ascii="Arial" w:eastAsia="Times New Roman" w:hAnsi="Arial" w:cs="Arial"/>
          <w:color w:val="1C1C1C"/>
          <w:sz w:val="24"/>
          <w:szCs w:val="24"/>
          <w:lang w:eastAsia="da-DK"/>
        </w:rPr>
        <w:t>lektioner)</w:t>
      </w:r>
      <w:r w:rsidRPr="00E32E3B">
        <w:rPr>
          <w:rFonts w:ascii="Arial" w:eastAsia="Times New Roman" w:hAnsi="Arial" w:cs="Arial"/>
          <w:color w:val="1C1C1C"/>
          <w:sz w:val="24"/>
          <w:szCs w:val="24"/>
          <w:lang w:eastAsia="da-DK"/>
        </w:rPr>
        <w:br/>
        <w:t>Forløbet</w:t>
      </w:r>
      <w:proofErr w:type="gramEnd"/>
      <w:r w:rsidRPr="00E32E3B">
        <w:rPr>
          <w:rFonts w:ascii="Arial" w:eastAsia="Times New Roman" w:hAnsi="Arial" w:cs="Arial"/>
          <w:color w:val="1C1C1C"/>
          <w:sz w:val="24"/>
          <w:szCs w:val="24"/>
          <w:lang w:eastAsia="da-DK"/>
        </w:rPr>
        <w:t xml:space="preserve"> er en kort genopfriskning af atomfysikken inden forløbet om radioaktivitet. </w:t>
      </w:r>
    </w:p>
    <w:p w:rsidR="00E32E3B" w:rsidRPr="00E32E3B" w:rsidRDefault="00322AAF" w:rsidP="00E32E3B">
      <w:pPr>
        <w:shd w:val="clear" w:color="auto" w:fill="FFFFFF"/>
        <w:spacing w:after="0" w:line="240" w:lineRule="auto"/>
        <w:rPr>
          <w:rFonts w:ascii="Arial" w:eastAsia="Times New Roman" w:hAnsi="Arial" w:cs="Arial"/>
          <w:color w:val="1C1C1C"/>
          <w:sz w:val="24"/>
          <w:szCs w:val="24"/>
          <w:lang w:eastAsia="da-DK"/>
        </w:rPr>
      </w:pPr>
      <w:hyperlink r:id="rId26" w:tgtFrame="_blank" w:history="1">
        <w:r w:rsidR="00E32E3B" w:rsidRPr="00E32E3B">
          <w:rPr>
            <w:rFonts w:ascii="inherit" w:eastAsia="Times New Roman" w:hAnsi="inherit" w:cs="Arial"/>
            <w:color w:val="9B59B6"/>
            <w:sz w:val="24"/>
            <w:szCs w:val="24"/>
            <w:u w:val="single"/>
            <w:lang w:eastAsia="da-DK"/>
          </w:rPr>
          <w:t>Radioaktivitet</w:t>
        </w:r>
      </w:hyperlink>
      <w:r w:rsidR="00E32E3B" w:rsidRPr="00E32E3B">
        <w:rPr>
          <w:rFonts w:ascii="Arial" w:eastAsia="Times New Roman" w:hAnsi="Arial" w:cs="Arial"/>
          <w:color w:val="1C1C1C"/>
          <w:sz w:val="24"/>
          <w:szCs w:val="24"/>
          <w:lang w:eastAsia="da-DK"/>
        </w:rPr>
        <w:t xml:space="preserve"> (12 </w:t>
      </w:r>
      <w:proofErr w:type="gramStart"/>
      <w:r w:rsidR="00E32E3B" w:rsidRPr="00E32E3B">
        <w:rPr>
          <w:rFonts w:ascii="Arial" w:eastAsia="Times New Roman" w:hAnsi="Arial" w:cs="Arial"/>
          <w:color w:val="1C1C1C"/>
          <w:sz w:val="24"/>
          <w:szCs w:val="24"/>
          <w:lang w:eastAsia="da-DK"/>
        </w:rPr>
        <w:t>lektioner)</w:t>
      </w:r>
      <w:r w:rsidR="00E32E3B" w:rsidRPr="00E32E3B">
        <w:rPr>
          <w:rFonts w:ascii="Arial" w:eastAsia="Times New Roman" w:hAnsi="Arial" w:cs="Arial"/>
          <w:color w:val="1C1C1C"/>
          <w:sz w:val="24"/>
          <w:szCs w:val="24"/>
          <w:lang w:eastAsia="da-DK"/>
        </w:rPr>
        <w:br/>
        <w:t>Sigtet</w:t>
      </w:r>
      <w:proofErr w:type="gramEnd"/>
      <w:r w:rsidR="00E32E3B" w:rsidRPr="00E32E3B">
        <w:rPr>
          <w:rFonts w:ascii="Arial" w:eastAsia="Times New Roman" w:hAnsi="Arial" w:cs="Arial"/>
          <w:color w:val="1C1C1C"/>
          <w:sz w:val="24"/>
          <w:szCs w:val="24"/>
          <w:lang w:eastAsia="da-DK"/>
        </w:rPr>
        <w:t xml:space="preserve"> med dette forløb er at give eleverne en forståelse for radioaktivitet. Forløbet indledes med en repetition af atomet, hvorefter fokus flyttes til samfunds- og helbredsmæssige konsekvenser. Radioaktivitet er et svært begreb, der er omgærdet af mange myter. Men viden om radioaktivitet er vigtig både for at kunne forstå og tage stilling til store samfundsmæssige spørgsmål og for at kunne forholde sig til personlige problematikker som fx risiko ved helbredsundersøgelser.</w:t>
      </w:r>
    </w:p>
    <w:p w:rsidR="00E32E3B" w:rsidRPr="00E32E3B" w:rsidRDefault="00E32E3B" w:rsidP="00E32E3B">
      <w:pPr>
        <w:shd w:val="clear" w:color="auto" w:fill="FFFFFF"/>
        <w:spacing w:before="100" w:beforeAutospacing="1" w:after="100" w:afterAutospacing="1" w:line="240" w:lineRule="auto"/>
        <w:outlineLvl w:val="1"/>
        <w:rPr>
          <w:rFonts w:ascii="Arial" w:eastAsia="Times New Roman" w:hAnsi="Arial" w:cs="Arial"/>
          <w:color w:val="1C1C1C"/>
          <w:sz w:val="36"/>
          <w:szCs w:val="36"/>
          <w:lang w:eastAsia="da-DK"/>
        </w:rPr>
      </w:pPr>
      <w:r w:rsidRPr="00E32E3B">
        <w:rPr>
          <w:rFonts w:ascii="Arial" w:eastAsia="Times New Roman" w:hAnsi="Arial" w:cs="Arial"/>
          <w:color w:val="1C1C1C"/>
          <w:sz w:val="36"/>
          <w:szCs w:val="36"/>
          <w:lang w:eastAsia="da-DK"/>
        </w:rPr>
        <w:t>December</w:t>
      </w:r>
    </w:p>
    <w:p w:rsidR="00E32E3B" w:rsidRPr="00E32E3B" w:rsidRDefault="00322AAF" w:rsidP="00E32E3B">
      <w:pPr>
        <w:shd w:val="clear" w:color="auto" w:fill="FFFFFF"/>
        <w:spacing w:after="0" w:line="240" w:lineRule="auto"/>
        <w:rPr>
          <w:rFonts w:ascii="Arial" w:eastAsia="Times New Roman" w:hAnsi="Arial" w:cs="Arial"/>
          <w:color w:val="1C1C1C"/>
          <w:sz w:val="24"/>
          <w:szCs w:val="24"/>
          <w:lang w:eastAsia="da-DK"/>
        </w:rPr>
      </w:pPr>
      <w:hyperlink r:id="rId27" w:tgtFrame="_blank" w:history="1">
        <w:r w:rsidR="00E32E3B" w:rsidRPr="00E32E3B">
          <w:rPr>
            <w:rFonts w:ascii="inherit" w:eastAsia="Times New Roman" w:hAnsi="inherit" w:cs="Arial"/>
            <w:color w:val="9B59B6"/>
            <w:sz w:val="24"/>
            <w:szCs w:val="24"/>
            <w:u w:val="single"/>
            <w:lang w:eastAsia="da-DK"/>
          </w:rPr>
          <w:t>Radioaktivitet</w:t>
        </w:r>
      </w:hyperlink>
      <w:r w:rsidR="00E32E3B" w:rsidRPr="00E32E3B">
        <w:rPr>
          <w:rFonts w:ascii="Arial" w:eastAsia="Times New Roman" w:hAnsi="Arial" w:cs="Arial"/>
          <w:color w:val="1C1C1C"/>
          <w:sz w:val="24"/>
          <w:szCs w:val="24"/>
          <w:lang w:eastAsia="da-DK"/>
        </w:rPr>
        <w:t xml:space="preserve"> (12 </w:t>
      </w:r>
      <w:proofErr w:type="gramStart"/>
      <w:r w:rsidR="00E32E3B" w:rsidRPr="00E32E3B">
        <w:rPr>
          <w:rFonts w:ascii="Arial" w:eastAsia="Times New Roman" w:hAnsi="Arial" w:cs="Arial"/>
          <w:color w:val="1C1C1C"/>
          <w:sz w:val="24"/>
          <w:szCs w:val="24"/>
          <w:lang w:eastAsia="da-DK"/>
        </w:rPr>
        <w:t>lektioner)</w:t>
      </w:r>
      <w:r w:rsidR="00E32E3B" w:rsidRPr="00E32E3B">
        <w:rPr>
          <w:rFonts w:ascii="Arial" w:eastAsia="Times New Roman" w:hAnsi="Arial" w:cs="Arial"/>
          <w:color w:val="1C1C1C"/>
          <w:sz w:val="24"/>
          <w:szCs w:val="24"/>
          <w:lang w:eastAsia="da-DK"/>
        </w:rPr>
        <w:br/>
        <w:t>Forløbet</w:t>
      </w:r>
      <w:proofErr w:type="gramEnd"/>
      <w:r w:rsidR="00E32E3B" w:rsidRPr="00E32E3B">
        <w:rPr>
          <w:rFonts w:ascii="Arial" w:eastAsia="Times New Roman" w:hAnsi="Arial" w:cs="Arial"/>
          <w:color w:val="1C1C1C"/>
          <w:sz w:val="24"/>
          <w:szCs w:val="24"/>
          <w:lang w:eastAsia="da-DK"/>
        </w:rPr>
        <w:t xml:space="preserve"> er fortsat fra november. </w:t>
      </w:r>
    </w:p>
    <w:p w:rsidR="00E32E3B" w:rsidRPr="00E32E3B" w:rsidRDefault="00E32E3B" w:rsidP="00E32E3B">
      <w:pPr>
        <w:shd w:val="clear" w:color="auto" w:fill="FFFFFF"/>
        <w:spacing w:before="100" w:beforeAutospacing="1" w:after="100" w:afterAutospacing="1" w:line="240" w:lineRule="auto"/>
        <w:outlineLvl w:val="1"/>
        <w:rPr>
          <w:rFonts w:ascii="Arial" w:eastAsia="Times New Roman" w:hAnsi="Arial" w:cs="Arial"/>
          <w:color w:val="1C1C1C"/>
          <w:sz w:val="36"/>
          <w:szCs w:val="36"/>
          <w:lang w:eastAsia="da-DK"/>
        </w:rPr>
      </w:pPr>
      <w:r w:rsidRPr="00E32E3B">
        <w:rPr>
          <w:rFonts w:ascii="Arial" w:eastAsia="Times New Roman" w:hAnsi="Arial" w:cs="Arial"/>
          <w:color w:val="1C1C1C"/>
          <w:sz w:val="36"/>
          <w:szCs w:val="36"/>
          <w:lang w:eastAsia="da-DK"/>
        </w:rPr>
        <w:t>Januar</w:t>
      </w:r>
    </w:p>
    <w:p w:rsidR="00E32E3B" w:rsidRPr="00E32E3B" w:rsidRDefault="00322AAF" w:rsidP="00E32E3B">
      <w:pPr>
        <w:shd w:val="clear" w:color="auto" w:fill="FFFFFF"/>
        <w:spacing w:beforeAutospacing="1" w:after="0" w:afterAutospacing="1" w:line="240" w:lineRule="auto"/>
        <w:rPr>
          <w:rFonts w:ascii="Arial" w:eastAsia="Times New Roman" w:hAnsi="Arial" w:cs="Arial"/>
          <w:color w:val="1C1C1C"/>
          <w:sz w:val="24"/>
          <w:szCs w:val="24"/>
          <w:lang w:eastAsia="da-DK"/>
        </w:rPr>
      </w:pPr>
      <w:hyperlink r:id="rId28" w:tgtFrame="_blank" w:history="1">
        <w:r w:rsidR="00E32E3B" w:rsidRPr="00E32E3B">
          <w:rPr>
            <w:rFonts w:ascii="inherit" w:eastAsia="Times New Roman" w:hAnsi="inherit" w:cs="Arial"/>
            <w:color w:val="9B59B6"/>
            <w:sz w:val="24"/>
            <w:szCs w:val="24"/>
            <w:u w:val="single"/>
            <w:lang w:eastAsia="da-DK"/>
          </w:rPr>
          <w:t>Stråling</w:t>
        </w:r>
      </w:hyperlink>
      <w:r w:rsidR="00E32E3B" w:rsidRPr="00E32E3B">
        <w:rPr>
          <w:rFonts w:ascii="Arial" w:eastAsia="Times New Roman" w:hAnsi="Arial" w:cs="Arial"/>
          <w:color w:val="1C1C1C"/>
          <w:sz w:val="24"/>
          <w:szCs w:val="24"/>
          <w:lang w:eastAsia="da-DK"/>
        </w:rPr>
        <w:t> (10 lektioner, heraf 6 lektioner i fysik/</w:t>
      </w:r>
      <w:proofErr w:type="gramStart"/>
      <w:r w:rsidR="00E32E3B" w:rsidRPr="00E32E3B">
        <w:rPr>
          <w:rFonts w:ascii="Arial" w:eastAsia="Times New Roman" w:hAnsi="Arial" w:cs="Arial"/>
          <w:color w:val="1C1C1C"/>
          <w:sz w:val="24"/>
          <w:szCs w:val="24"/>
          <w:lang w:eastAsia="da-DK"/>
        </w:rPr>
        <w:t>kemi)</w:t>
      </w:r>
      <w:r w:rsidR="00E32E3B" w:rsidRPr="00E32E3B">
        <w:rPr>
          <w:rFonts w:ascii="Arial" w:eastAsia="Times New Roman" w:hAnsi="Arial" w:cs="Arial"/>
          <w:color w:val="1C1C1C"/>
          <w:sz w:val="24"/>
          <w:szCs w:val="24"/>
          <w:lang w:eastAsia="da-DK"/>
        </w:rPr>
        <w:br/>
        <w:t>Dette</w:t>
      </w:r>
      <w:proofErr w:type="gramEnd"/>
      <w:r w:rsidR="00E32E3B" w:rsidRPr="00E32E3B">
        <w:rPr>
          <w:rFonts w:ascii="Arial" w:eastAsia="Times New Roman" w:hAnsi="Arial" w:cs="Arial"/>
          <w:color w:val="1C1C1C"/>
          <w:sz w:val="24"/>
          <w:szCs w:val="24"/>
          <w:lang w:eastAsia="da-DK"/>
        </w:rPr>
        <w:t xml:space="preserve"> fællesfaglige forløb mellem biologi, geografi og fysik/kemi har til opgave at belyse det centralt fastlagte fokusområde "Strålings indvirkning på levende organismers levevilkår". Herigennem skal eleverne opnå viden om strålings indvirkning på Jordens klima samt strålings betydning for menneskets sundhed.</w:t>
      </w:r>
    </w:p>
    <w:p w:rsidR="00E32E3B" w:rsidRPr="00E32E3B" w:rsidRDefault="00322AAF" w:rsidP="00E32E3B">
      <w:pPr>
        <w:shd w:val="clear" w:color="auto" w:fill="FFFFFF"/>
        <w:spacing w:after="0" w:line="240" w:lineRule="auto"/>
        <w:rPr>
          <w:rFonts w:ascii="Arial" w:eastAsia="Times New Roman" w:hAnsi="Arial" w:cs="Arial"/>
          <w:color w:val="1C1C1C"/>
          <w:sz w:val="24"/>
          <w:szCs w:val="24"/>
          <w:lang w:eastAsia="da-DK"/>
        </w:rPr>
      </w:pPr>
      <w:hyperlink r:id="rId29" w:tgtFrame="_blank" w:history="1">
        <w:r w:rsidR="00E32E3B" w:rsidRPr="00E32E3B">
          <w:rPr>
            <w:rFonts w:ascii="inherit" w:eastAsia="Times New Roman" w:hAnsi="inherit" w:cs="Arial"/>
            <w:color w:val="9B59B6"/>
            <w:sz w:val="24"/>
            <w:szCs w:val="24"/>
            <w:u w:val="single"/>
            <w:lang w:eastAsia="da-DK"/>
          </w:rPr>
          <w:t>Ud i universet</w:t>
        </w:r>
      </w:hyperlink>
      <w:r w:rsidR="00E32E3B" w:rsidRPr="00E32E3B">
        <w:rPr>
          <w:rFonts w:ascii="Arial" w:eastAsia="Times New Roman" w:hAnsi="Arial" w:cs="Arial"/>
          <w:color w:val="1C1C1C"/>
          <w:sz w:val="24"/>
          <w:szCs w:val="24"/>
          <w:lang w:eastAsia="da-DK"/>
        </w:rPr>
        <w:t xml:space="preserve"> (12 </w:t>
      </w:r>
      <w:proofErr w:type="gramStart"/>
      <w:r w:rsidR="00E32E3B" w:rsidRPr="00E32E3B">
        <w:rPr>
          <w:rFonts w:ascii="Arial" w:eastAsia="Times New Roman" w:hAnsi="Arial" w:cs="Arial"/>
          <w:color w:val="1C1C1C"/>
          <w:sz w:val="24"/>
          <w:szCs w:val="24"/>
          <w:lang w:eastAsia="da-DK"/>
        </w:rPr>
        <w:t>lektioner)</w:t>
      </w:r>
      <w:r w:rsidR="00E32E3B" w:rsidRPr="00E32E3B">
        <w:rPr>
          <w:rFonts w:ascii="Arial" w:eastAsia="Times New Roman" w:hAnsi="Arial" w:cs="Arial"/>
          <w:color w:val="1C1C1C"/>
          <w:sz w:val="24"/>
          <w:szCs w:val="24"/>
          <w:lang w:eastAsia="da-DK"/>
        </w:rPr>
        <w:br/>
        <w:t>Forløbet</w:t>
      </w:r>
      <w:proofErr w:type="gramEnd"/>
      <w:r w:rsidR="00E32E3B" w:rsidRPr="00E32E3B">
        <w:rPr>
          <w:rFonts w:ascii="Arial" w:eastAsia="Times New Roman" w:hAnsi="Arial" w:cs="Arial"/>
          <w:color w:val="1C1C1C"/>
          <w:sz w:val="24"/>
          <w:szCs w:val="24"/>
          <w:lang w:eastAsia="da-DK"/>
        </w:rPr>
        <w:t xml:space="preserve"> indledes med kometer fra Solsystemets udkant og deres påvirkning af livet på Jorden, både før og fremover. Derefter kigger vi ud på stjernerne og ser på, hvor ekstreme afstandene i universet er. Endelig undersøges </w:t>
      </w:r>
      <w:proofErr w:type="spellStart"/>
      <w:r w:rsidR="00E32E3B" w:rsidRPr="00E32E3B">
        <w:rPr>
          <w:rFonts w:ascii="Arial" w:eastAsia="Times New Roman" w:hAnsi="Arial" w:cs="Arial"/>
          <w:color w:val="1C1C1C"/>
          <w:sz w:val="24"/>
          <w:szCs w:val="24"/>
          <w:lang w:eastAsia="da-DK"/>
        </w:rPr>
        <w:t>exoplaneter</w:t>
      </w:r>
      <w:proofErr w:type="spellEnd"/>
      <w:r w:rsidR="00E32E3B" w:rsidRPr="00E32E3B">
        <w:rPr>
          <w:rFonts w:ascii="Arial" w:eastAsia="Times New Roman" w:hAnsi="Arial" w:cs="Arial"/>
          <w:color w:val="1C1C1C"/>
          <w:sz w:val="24"/>
          <w:szCs w:val="24"/>
          <w:lang w:eastAsia="da-DK"/>
        </w:rPr>
        <w:t xml:space="preserve"> og muligheden for liv i rummet.</w:t>
      </w:r>
    </w:p>
    <w:p w:rsidR="00E32E3B" w:rsidRPr="00E32E3B" w:rsidRDefault="00E32E3B" w:rsidP="00E32E3B">
      <w:pPr>
        <w:shd w:val="clear" w:color="auto" w:fill="FFFFFF"/>
        <w:spacing w:before="100" w:beforeAutospacing="1" w:after="100" w:afterAutospacing="1" w:line="240" w:lineRule="auto"/>
        <w:outlineLvl w:val="1"/>
        <w:rPr>
          <w:rFonts w:ascii="Arial" w:eastAsia="Times New Roman" w:hAnsi="Arial" w:cs="Arial"/>
          <w:color w:val="1C1C1C"/>
          <w:sz w:val="36"/>
          <w:szCs w:val="36"/>
          <w:lang w:eastAsia="da-DK"/>
        </w:rPr>
      </w:pPr>
      <w:r w:rsidRPr="00E32E3B">
        <w:rPr>
          <w:rFonts w:ascii="Arial" w:eastAsia="Times New Roman" w:hAnsi="Arial" w:cs="Arial"/>
          <w:color w:val="1C1C1C"/>
          <w:sz w:val="36"/>
          <w:szCs w:val="36"/>
          <w:lang w:eastAsia="da-DK"/>
        </w:rPr>
        <w:t>Februar</w:t>
      </w:r>
    </w:p>
    <w:p w:rsidR="00E32E3B" w:rsidRPr="00E32E3B" w:rsidRDefault="00322AAF" w:rsidP="00E32E3B">
      <w:pPr>
        <w:shd w:val="clear" w:color="auto" w:fill="FFFFFF"/>
        <w:spacing w:after="0" w:line="240" w:lineRule="auto"/>
        <w:rPr>
          <w:rFonts w:ascii="Arial" w:eastAsia="Times New Roman" w:hAnsi="Arial" w:cs="Arial"/>
          <w:color w:val="1C1C1C"/>
          <w:sz w:val="24"/>
          <w:szCs w:val="24"/>
          <w:lang w:eastAsia="da-DK"/>
        </w:rPr>
      </w:pPr>
      <w:hyperlink r:id="rId30" w:tgtFrame="_blank" w:history="1">
        <w:r w:rsidR="00E32E3B" w:rsidRPr="00E32E3B">
          <w:rPr>
            <w:rFonts w:ascii="inherit" w:eastAsia="Times New Roman" w:hAnsi="inherit" w:cs="Arial"/>
            <w:color w:val="9B59B6"/>
            <w:sz w:val="24"/>
            <w:szCs w:val="24"/>
            <w:u w:val="single"/>
            <w:lang w:eastAsia="da-DK"/>
          </w:rPr>
          <w:t>Ud i universet</w:t>
        </w:r>
      </w:hyperlink>
      <w:r w:rsidR="00E32E3B" w:rsidRPr="00E32E3B">
        <w:rPr>
          <w:rFonts w:ascii="Arial" w:eastAsia="Times New Roman" w:hAnsi="Arial" w:cs="Arial"/>
          <w:color w:val="1C1C1C"/>
          <w:sz w:val="24"/>
          <w:szCs w:val="24"/>
          <w:lang w:eastAsia="da-DK"/>
        </w:rPr>
        <w:t xml:space="preserve"> (12 </w:t>
      </w:r>
      <w:proofErr w:type="gramStart"/>
      <w:r w:rsidR="00E32E3B" w:rsidRPr="00E32E3B">
        <w:rPr>
          <w:rFonts w:ascii="Arial" w:eastAsia="Times New Roman" w:hAnsi="Arial" w:cs="Arial"/>
          <w:color w:val="1C1C1C"/>
          <w:sz w:val="24"/>
          <w:szCs w:val="24"/>
          <w:lang w:eastAsia="da-DK"/>
        </w:rPr>
        <w:t>lektioner)</w:t>
      </w:r>
      <w:r w:rsidR="00E32E3B" w:rsidRPr="00E32E3B">
        <w:rPr>
          <w:rFonts w:ascii="Arial" w:eastAsia="Times New Roman" w:hAnsi="Arial" w:cs="Arial"/>
          <w:color w:val="1C1C1C"/>
          <w:sz w:val="24"/>
          <w:szCs w:val="24"/>
          <w:lang w:eastAsia="da-DK"/>
        </w:rPr>
        <w:br/>
        <w:t>Forløbet</w:t>
      </w:r>
      <w:proofErr w:type="gramEnd"/>
      <w:r w:rsidR="00E32E3B" w:rsidRPr="00E32E3B">
        <w:rPr>
          <w:rFonts w:ascii="Arial" w:eastAsia="Times New Roman" w:hAnsi="Arial" w:cs="Arial"/>
          <w:color w:val="1C1C1C"/>
          <w:sz w:val="24"/>
          <w:szCs w:val="24"/>
          <w:lang w:eastAsia="da-DK"/>
        </w:rPr>
        <w:t xml:space="preserve"> er fortsat fra januar.</w:t>
      </w:r>
    </w:p>
    <w:p w:rsidR="00E32E3B" w:rsidRPr="00E32E3B" w:rsidRDefault="00E32E3B" w:rsidP="00E32E3B">
      <w:pPr>
        <w:shd w:val="clear" w:color="auto" w:fill="FFFFFF"/>
        <w:spacing w:before="100" w:beforeAutospacing="1" w:after="100" w:afterAutospacing="1" w:line="240" w:lineRule="auto"/>
        <w:outlineLvl w:val="1"/>
        <w:rPr>
          <w:rFonts w:ascii="Arial" w:eastAsia="Times New Roman" w:hAnsi="Arial" w:cs="Arial"/>
          <w:color w:val="1C1C1C"/>
          <w:sz w:val="36"/>
          <w:szCs w:val="36"/>
          <w:lang w:eastAsia="da-DK"/>
        </w:rPr>
      </w:pPr>
      <w:r w:rsidRPr="00E32E3B">
        <w:rPr>
          <w:rFonts w:ascii="Arial" w:eastAsia="Times New Roman" w:hAnsi="Arial" w:cs="Arial"/>
          <w:color w:val="1C1C1C"/>
          <w:sz w:val="36"/>
          <w:szCs w:val="36"/>
          <w:lang w:eastAsia="da-DK"/>
        </w:rPr>
        <w:t>Marts</w:t>
      </w:r>
    </w:p>
    <w:p w:rsidR="00E32E3B" w:rsidRPr="00E32E3B" w:rsidRDefault="00322AAF" w:rsidP="00E32E3B">
      <w:pPr>
        <w:shd w:val="clear" w:color="auto" w:fill="FFFFFF"/>
        <w:spacing w:beforeAutospacing="1" w:after="0" w:afterAutospacing="1" w:line="240" w:lineRule="auto"/>
        <w:rPr>
          <w:rFonts w:ascii="Arial" w:eastAsia="Times New Roman" w:hAnsi="Arial" w:cs="Arial"/>
          <w:color w:val="1C1C1C"/>
          <w:sz w:val="24"/>
          <w:szCs w:val="24"/>
          <w:lang w:eastAsia="da-DK"/>
        </w:rPr>
      </w:pPr>
      <w:hyperlink r:id="rId31" w:tgtFrame="_blank" w:history="1">
        <w:r w:rsidR="00E32E3B" w:rsidRPr="00E32E3B">
          <w:rPr>
            <w:rFonts w:ascii="inherit" w:eastAsia="Times New Roman" w:hAnsi="inherit" w:cs="Arial"/>
            <w:color w:val="9B59B6"/>
            <w:sz w:val="24"/>
            <w:szCs w:val="24"/>
            <w:u w:val="single"/>
            <w:lang w:eastAsia="da-DK"/>
          </w:rPr>
          <w:t>Ud i universet</w:t>
        </w:r>
      </w:hyperlink>
      <w:r w:rsidR="00E32E3B" w:rsidRPr="00E32E3B">
        <w:rPr>
          <w:rFonts w:ascii="Arial" w:eastAsia="Times New Roman" w:hAnsi="Arial" w:cs="Arial"/>
          <w:color w:val="1C1C1C"/>
          <w:sz w:val="24"/>
          <w:szCs w:val="24"/>
          <w:lang w:eastAsia="da-DK"/>
        </w:rPr>
        <w:t xml:space="preserve"> (12 </w:t>
      </w:r>
      <w:proofErr w:type="gramStart"/>
      <w:r w:rsidR="00E32E3B" w:rsidRPr="00E32E3B">
        <w:rPr>
          <w:rFonts w:ascii="Arial" w:eastAsia="Times New Roman" w:hAnsi="Arial" w:cs="Arial"/>
          <w:color w:val="1C1C1C"/>
          <w:sz w:val="24"/>
          <w:szCs w:val="24"/>
          <w:lang w:eastAsia="da-DK"/>
        </w:rPr>
        <w:t>lektioner)</w:t>
      </w:r>
      <w:r w:rsidR="00E32E3B" w:rsidRPr="00E32E3B">
        <w:rPr>
          <w:rFonts w:ascii="Arial" w:eastAsia="Times New Roman" w:hAnsi="Arial" w:cs="Arial"/>
          <w:color w:val="1C1C1C"/>
          <w:sz w:val="24"/>
          <w:szCs w:val="24"/>
          <w:lang w:eastAsia="da-DK"/>
        </w:rPr>
        <w:br/>
        <w:t>Forløbet</w:t>
      </w:r>
      <w:proofErr w:type="gramEnd"/>
      <w:r w:rsidR="00E32E3B" w:rsidRPr="00E32E3B">
        <w:rPr>
          <w:rFonts w:ascii="Arial" w:eastAsia="Times New Roman" w:hAnsi="Arial" w:cs="Arial"/>
          <w:color w:val="1C1C1C"/>
          <w:sz w:val="24"/>
          <w:szCs w:val="24"/>
          <w:lang w:eastAsia="da-DK"/>
        </w:rPr>
        <w:t xml:space="preserve"> er fortsat fra februar. </w:t>
      </w:r>
    </w:p>
    <w:p w:rsidR="00E32E3B" w:rsidRPr="00E32E3B" w:rsidRDefault="00E32E3B" w:rsidP="00E32E3B">
      <w:pPr>
        <w:shd w:val="clear" w:color="auto" w:fill="FFFFFF"/>
        <w:spacing w:after="0" w:line="240" w:lineRule="auto"/>
        <w:rPr>
          <w:rFonts w:ascii="Arial" w:eastAsia="Times New Roman" w:hAnsi="Arial" w:cs="Arial"/>
          <w:color w:val="1C1C1C"/>
          <w:sz w:val="24"/>
          <w:szCs w:val="24"/>
          <w:lang w:eastAsia="da-DK"/>
        </w:rPr>
      </w:pPr>
      <w:r w:rsidRPr="00E32E3B">
        <w:rPr>
          <w:rFonts w:ascii="Arial" w:eastAsia="Times New Roman" w:hAnsi="Arial" w:cs="Arial"/>
          <w:color w:val="1C1C1C"/>
          <w:sz w:val="24"/>
          <w:szCs w:val="24"/>
          <w:u w:val="single"/>
          <w:lang w:eastAsia="da-DK"/>
        </w:rPr>
        <w:t>Hjælp landsbyen</w:t>
      </w:r>
      <w:r w:rsidRPr="00E32E3B">
        <w:rPr>
          <w:rFonts w:ascii="Arial" w:eastAsia="Times New Roman" w:hAnsi="Arial" w:cs="Arial"/>
          <w:color w:val="1C1C1C"/>
          <w:sz w:val="24"/>
          <w:szCs w:val="24"/>
          <w:lang w:eastAsia="da-DK"/>
        </w:rPr>
        <w:t> (15 lektioner, heraf 9 i fysik/</w:t>
      </w:r>
      <w:proofErr w:type="gramStart"/>
      <w:r w:rsidRPr="00E32E3B">
        <w:rPr>
          <w:rFonts w:ascii="Arial" w:eastAsia="Times New Roman" w:hAnsi="Arial" w:cs="Arial"/>
          <w:color w:val="1C1C1C"/>
          <w:sz w:val="24"/>
          <w:szCs w:val="24"/>
          <w:lang w:eastAsia="da-DK"/>
        </w:rPr>
        <w:t>kemi)</w:t>
      </w:r>
      <w:r w:rsidRPr="00E32E3B">
        <w:rPr>
          <w:rFonts w:ascii="Arial" w:eastAsia="Times New Roman" w:hAnsi="Arial" w:cs="Arial"/>
          <w:color w:val="1C1C1C"/>
          <w:sz w:val="24"/>
          <w:szCs w:val="24"/>
          <w:lang w:eastAsia="da-DK"/>
        </w:rPr>
        <w:br/>
        <w:t>Dette</w:t>
      </w:r>
      <w:proofErr w:type="gramEnd"/>
      <w:r w:rsidRPr="00E32E3B">
        <w:rPr>
          <w:rFonts w:ascii="Arial" w:eastAsia="Times New Roman" w:hAnsi="Arial" w:cs="Arial"/>
          <w:color w:val="1C1C1C"/>
          <w:sz w:val="24"/>
          <w:szCs w:val="24"/>
          <w:lang w:eastAsia="da-DK"/>
        </w:rPr>
        <w:t xml:space="preserve"> fællesfaglige forløb mellem biologi, geografi og fysik/kemi har til opgave at belyse det centralt fastlagte fokusområde "Teknologiens betydning for menneskers sundhed og levevilkår". Eleverne bliver præsenteret for en række problemstillinger, som tager udgangspunkt i en landsby i et udviklingsland. De skal med afsæt i deres viden fra naturfagene undersøge, diskutere og designe simple tekniske løsninger, der kan forbedre landsbyboernes levevilkår og sundhed.</w:t>
      </w:r>
    </w:p>
    <w:p w:rsidR="00E32E3B" w:rsidRPr="00E32E3B" w:rsidRDefault="00E32E3B" w:rsidP="00E32E3B">
      <w:pPr>
        <w:shd w:val="clear" w:color="auto" w:fill="FFFFFF"/>
        <w:spacing w:before="100" w:beforeAutospacing="1" w:after="100" w:afterAutospacing="1" w:line="240" w:lineRule="auto"/>
        <w:outlineLvl w:val="1"/>
        <w:rPr>
          <w:rFonts w:ascii="Arial" w:eastAsia="Times New Roman" w:hAnsi="Arial" w:cs="Arial"/>
          <w:color w:val="1C1C1C"/>
          <w:sz w:val="36"/>
          <w:szCs w:val="36"/>
          <w:lang w:eastAsia="da-DK"/>
        </w:rPr>
      </w:pPr>
      <w:r w:rsidRPr="00E32E3B">
        <w:rPr>
          <w:rFonts w:ascii="Arial" w:eastAsia="Times New Roman" w:hAnsi="Arial" w:cs="Arial"/>
          <w:color w:val="1C1C1C"/>
          <w:sz w:val="36"/>
          <w:szCs w:val="36"/>
          <w:lang w:eastAsia="da-DK"/>
        </w:rPr>
        <w:t>April</w:t>
      </w:r>
    </w:p>
    <w:p w:rsidR="00E32E3B" w:rsidRPr="00E32E3B" w:rsidRDefault="00E32E3B" w:rsidP="00E32E3B">
      <w:pPr>
        <w:shd w:val="clear" w:color="auto" w:fill="FFFFFF"/>
        <w:spacing w:after="0" w:line="240" w:lineRule="auto"/>
        <w:rPr>
          <w:rFonts w:ascii="Arial" w:eastAsia="Times New Roman" w:hAnsi="Arial" w:cs="Arial"/>
          <w:color w:val="1C1C1C"/>
          <w:sz w:val="24"/>
          <w:szCs w:val="24"/>
          <w:lang w:eastAsia="da-DK"/>
        </w:rPr>
      </w:pPr>
      <w:r w:rsidRPr="00E32E3B">
        <w:rPr>
          <w:rFonts w:ascii="Arial" w:eastAsia="Times New Roman" w:hAnsi="Arial" w:cs="Arial"/>
          <w:color w:val="1C1C1C"/>
          <w:sz w:val="24"/>
          <w:szCs w:val="24"/>
          <w:u w:val="single"/>
          <w:lang w:eastAsia="da-DK"/>
        </w:rPr>
        <w:t>Forberedelse til den fællesfaglige prøve i naturfag</w:t>
      </w:r>
      <w:r w:rsidRPr="00E32E3B">
        <w:rPr>
          <w:rFonts w:ascii="Arial" w:eastAsia="Times New Roman" w:hAnsi="Arial" w:cs="Arial"/>
          <w:color w:val="1C1C1C"/>
          <w:sz w:val="24"/>
          <w:szCs w:val="24"/>
          <w:lang w:eastAsia="da-DK"/>
        </w:rPr>
        <w:br/>
        <w:t>Efter udtræk af fællesfagligt fokusområde – tidligst d. 1. april – arbejder eleverne resten af skoleåret med deres problemstilling og arbejdsspørgsmål frem til den fællesfaglige prøve.</w:t>
      </w:r>
    </w:p>
    <w:p w:rsidR="00E32E3B" w:rsidRPr="00E32E3B" w:rsidRDefault="00E32E3B" w:rsidP="00E32E3B">
      <w:pPr>
        <w:shd w:val="clear" w:color="auto" w:fill="FFFFFF"/>
        <w:spacing w:before="100" w:beforeAutospacing="1" w:after="100" w:afterAutospacing="1" w:line="240" w:lineRule="auto"/>
        <w:outlineLvl w:val="1"/>
        <w:rPr>
          <w:rFonts w:ascii="Arial" w:eastAsia="Times New Roman" w:hAnsi="Arial" w:cs="Arial"/>
          <w:color w:val="1C1C1C"/>
          <w:sz w:val="36"/>
          <w:szCs w:val="36"/>
          <w:lang w:eastAsia="da-DK"/>
        </w:rPr>
      </w:pPr>
      <w:r w:rsidRPr="00E32E3B">
        <w:rPr>
          <w:rFonts w:ascii="Arial" w:eastAsia="Times New Roman" w:hAnsi="Arial" w:cs="Arial"/>
          <w:color w:val="1C1C1C"/>
          <w:sz w:val="36"/>
          <w:szCs w:val="36"/>
          <w:lang w:eastAsia="da-DK"/>
        </w:rPr>
        <w:t>Maj</w:t>
      </w:r>
    </w:p>
    <w:p w:rsidR="00E32E3B" w:rsidRPr="00E32E3B" w:rsidRDefault="00E32E3B" w:rsidP="00E32E3B">
      <w:pPr>
        <w:shd w:val="clear" w:color="auto" w:fill="FFFFFF"/>
        <w:spacing w:beforeAutospacing="1" w:after="0" w:afterAutospacing="1" w:line="240" w:lineRule="auto"/>
        <w:rPr>
          <w:rFonts w:ascii="Arial" w:eastAsia="Times New Roman" w:hAnsi="Arial" w:cs="Arial"/>
          <w:color w:val="1C1C1C"/>
          <w:sz w:val="24"/>
          <w:szCs w:val="24"/>
          <w:lang w:eastAsia="da-DK"/>
        </w:rPr>
      </w:pPr>
      <w:r w:rsidRPr="00E32E3B">
        <w:rPr>
          <w:rFonts w:ascii="Arial" w:eastAsia="Times New Roman" w:hAnsi="Arial" w:cs="Arial"/>
          <w:color w:val="1C1C1C"/>
          <w:sz w:val="24"/>
          <w:szCs w:val="24"/>
          <w:u w:val="single"/>
          <w:lang w:eastAsia="da-DK"/>
        </w:rPr>
        <w:t>Forberedelse til den fællesfaglige prøve i naturfag</w:t>
      </w:r>
      <w:r w:rsidRPr="00E32E3B">
        <w:rPr>
          <w:rFonts w:ascii="Arial" w:eastAsia="Times New Roman" w:hAnsi="Arial" w:cs="Arial"/>
          <w:color w:val="1C1C1C"/>
          <w:sz w:val="24"/>
          <w:szCs w:val="24"/>
          <w:lang w:eastAsia="da-DK"/>
        </w:rPr>
        <w:br/>
        <w:t>Fortsat fra april. </w:t>
      </w:r>
    </w:p>
    <w:p w:rsidR="00E32E3B" w:rsidRPr="00E32E3B" w:rsidRDefault="00E32E3B" w:rsidP="00E32E3B">
      <w:pPr>
        <w:shd w:val="clear" w:color="auto" w:fill="FFFFFF"/>
        <w:spacing w:after="0" w:line="240" w:lineRule="auto"/>
        <w:rPr>
          <w:rFonts w:ascii="Arial" w:eastAsia="Times New Roman" w:hAnsi="Arial" w:cs="Arial"/>
          <w:color w:val="1C1C1C"/>
          <w:sz w:val="24"/>
          <w:szCs w:val="24"/>
          <w:lang w:eastAsia="da-DK"/>
        </w:rPr>
      </w:pPr>
      <w:r w:rsidRPr="00E32E3B">
        <w:rPr>
          <w:rFonts w:ascii="Arial" w:eastAsia="Times New Roman" w:hAnsi="Arial" w:cs="Arial"/>
          <w:color w:val="1C1C1C"/>
          <w:sz w:val="24"/>
          <w:szCs w:val="24"/>
          <w:lang w:eastAsia="da-DK"/>
        </w:rPr>
        <w:t>Eventuelt skriftlig prøve i fysik/kemi, hvis faget bliver udtrukket.  </w:t>
      </w:r>
    </w:p>
    <w:p w:rsidR="00E32E3B" w:rsidRPr="00E32E3B" w:rsidRDefault="00E32E3B" w:rsidP="00E32E3B">
      <w:pPr>
        <w:shd w:val="clear" w:color="auto" w:fill="FFFFFF"/>
        <w:spacing w:before="100" w:beforeAutospacing="1" w:after="100" w:afterAutospacing="1" w:line="240" w:lineRule="auto"/>
        <w:outlineLvl w:val="1"/>
        <w:rPr>
          <w:rFonts w:ascii="Arial" w:eastAsia="Times New Roman" w:hAnsi="Arial" w:cs="Arial"/>
          <w:color w:val="1C1C1C"/>
          <w:sz w:val="36"/>
          <w:szCs w:val="36"/>
          <w:lang w:eastAsia="da-DK"/>
        </w:rPr>
      </w:pPr>
      <w:r w:rsidRPr="00E32E3B">
        <w:rPr>
          <w:rFonts w:ascii="Arial" w:eastAsia="Times New Roman" w:hAnsi="Arial" w:cs="Arial"/>
          <w:color w:val="1C1C1C"/>
          <w:sz w:val="36"/>
          <w:szCs w:val="36"/>
          <w:lang w:eastAsia="da-DK"/>
        </w:rPr>
        <w:t>Juni</w:t>
      </w:r>
    </w:p>
    <w:p w:rsidR="00E32E3B" w:rsidRPr="00E32E3B" w:rsidRDefault="00E32E3B" w:rsidP="00E32E3B">
      <w:pPr>
        <w:shd w:val="clear" w:color="auto" w:fill="FFFFFF"/>
        <w:spacing w:after="0" w:line="240" w:lineRule="auto"/>
        <w:rPr>
          <w:rFonts w:ascii="Arial" w:eastAsia="Times New Roman" w:hAnsi="Arial" w:cs="Arial"/>
          <w:color w:val="1C1C1C"/>
          <w:sz w:val="24"/>
          <w:szCs w:val="24"/>
          <w:lang w:eastAsia="da-DK"/>
        </w:rPr>
      </w:pPr>
      <w:r w:rsidRPr="00E32E3B">
        <w:rPr>
          <w:rFonts w:ascii="Arial" w:eastAsia="Times New Roman" w:hAnsi="Arial" w:cs="Arial"/>
          <w:color w:val="1C1C1C"/>
          <w:sz w:val="24"/>
          <w:szCs w:val="24"/>
          <w:lang w:eastAsia="da-DK"/>
        </w:rPr>
        <w:t>Den fællesfaglige prøve i naturfag afholdes i juni.</w:t>
      </w:r>
    </w:p>
    <w:p w:rsidR="00E32E3B" w:rsidRPr="00E32E3B" w:rsidRDefault="00E32E3B" w:rsidP="00E32E3B">
      <w:pPr>
        <w:rPr>
          <w:sz w:val="36"/>
          <w:szCs w:val="36"/>
        </w:rPr>
      </w:pPr>
    </w:p>
    <w:p w:rsidR="00E32E3B" w:rsidRPr="00E32E3B" w:rsidRDefault="00E32E3B" w:rsidP="00E32E3B">
      <w:pPr>
        <w:rPr>
          <w:rFonts w:ascii="Cambria" w:hAnsi="Cambria"/>
          <w:sz w:val="36"/>
          <w:szCs w:val="36"/>
        </w:rPr>
      </w:pPr>
      <w:r w:rsidRPr="00E32E3B">
        <w:rPr>
          <w:rFonts w:ascii="Cambria" w:hAnsi="Cambria"/>
          <w:sz w:val="36"/>
          <w:szCs w:val="36"/>
        </w:rPr>
        <w:t>Fællesfaglige fokus områder:</w:t>
      </w:r>
    </w:p>
    <w:p w:rsidR="00E32E3B" w:rsidRPr="00E32E3B" w:rsidRDefault="00E32E3B" w:rsidP="00E32E3B">
      <w:pPr>
        <w:rPr>
          <w:rFonts w:ascii="Cambria" w:hAnsi="Cambria"/>
          <w:sz w:val="24"/>
          <w:szCs w:val="24"/>
        </w:rPr>
      </w:pPr>
      <w:r w:rsidRPr="00E32E3B">
        <w:rPr>
          <w:rFonts w:ascii="Cambria" w:hAnsi="Cambria"/>
          <w:sz w:val="24"/>
          <w:szCs w:val="24"/>
        </w:rPr>
        <w:t xml:space="preserve">1. </w:t>
      </w:r>
      <w:r w:rsidRPr="00E32E3B">
        <w:rPr>
          <w:rFonts w:ascii="Cambria" w:hAnsi="Cambria" w:cs="Arial"/>
          <w:color w:val="000000"/>
          <w:sz w:val="24"/>
          <w:szCs w:val="24"/>
        </w:rPr>
        <w:t>Drikkevandsforsyning for fremtidige generationer</w:t>
      </w:r>
    </w:p>
    <w:p w:rsidR="00E32E3B" w:rsidRPr="00E32E3B" w:rsidRDefault="00E32E3B" w:rsidP="00E32E3B">
      <w:pPr>
        <w:rPr>
          <w:rFonts w:ascii="Cambria" w:hAnsi="Cambria"/>
          <w:sz w:val="24"/>
          <w:szCs w:val="24"/>
        </w:rPr>
      </w:pPr>
      <w:r w:rsidRPr="00E32E3B">
        <w:rPr>
          <w:rFonts w:ascii="Cambria" w:hAnsi="Cambria"/>
          <w:sz w:val="24"/>
          <w:szCs w:val="24"/>
        </w:rPr>
        <w:t xml:space="preserve">2. </w:t>
      </w:r>
      <w:r w:rsidRPr="00E32E3B">
        <w:rPr>
          <w:rFonts w:ascii="Cambria" w:hAnsi="Cambria" w:cs="Arial"/>
          <w:sz w:val="24"/>
          <w:szCs w:val="24"/>
          <w:shd w:val="clear" w:color="auto" w:fill="FFFFFF"/>
        </w:rPr>
        <w:t>Bæredygtig energiforsyning på lokalt og globalt plan</w:t>
      </w:r>
    </w:p>
    <w:p w:rsidR="00E32E3B" w:rsidRPr="00E32E3B" w:rsidRDefault="00E32E3B" w:rsidP="00E32E3B">
      <w:pPr>
        <w:rPr>
          <w:rFonts w:ascii="Cambria" w:hAnsi="Cambria" w:cs="Arial"/>
          <w:sz w:val="24"/>
          <w:szCs w:val="24"/>
          <w:shd w:val="clear" w:color="auto" w:fill="E2EFD9"/>
        </w:rPr>
      </w:pPr>
      <w:r w:rsidRPr="00E32E3B">
        <w:rPr>
          <w:rFonts w:ascii="Cambria" w:hAnsi="Cambria"/>
          <w:sz w:val="24"/>
          <w:szCs w:val="24"/>
        </w:rPr>
        <w:t xml:space="preserve">3. </w:t>
      </w:r>
      <w:r w:rsidRPr="00E32E3B">
        <w:rPr>
          <w:rFonts w:ascii="Cambria" w:hAnsi="Cambria" w:cs="Arial"/>
          <w:sz w:val="24"/>
          <w:szCs w:val="24"/>
          <w:shd w:val="clear" w:color="auto" w:fill="E2EFD9"/>
        </w:rPr>
        <w:t>Produktion med bæredygtig udnyttelse af naturgrundlaget</w:t>
      </w:r>
    </w:p>
    <w:p w:rsidR="00E32E3B" w:rsidRPr="00E32E3B" w:rsidRDefault="00E32E3B" w:rsidP="00E32E3B">
      <w:pPr>
        <w:rPr>
          <w:rFonts w:ascii="Cambria" w:hAnsi="Cambria"/>
          <w:sz w:val="24"/>
          <w:szCs w:val="24"/>
        </w:rPr>
      </w:pPr>
      <w:r w:rsidRPr="00E32E3B">
        <w:rPr>
          <w:rFonts w:ascii="Cambria" w:hAnsi="Cambria"/>
          <w:sz w:val="24"/>
          <w:szCs w:val="24"/>
        </w:rPr>
        <w:t xml:space="preserve">4. </w:t>
      </w:r>
      <w:r w:rsidRPr="00E32E3B">
        <w:rPr>
          <w:rFonts w:ascii="Cambria" w:hAnsi="Cambria" w:cs="Arial"/>
          <w:sz w:val="24"/>
          <w:szCs w:val="24"/>
        </w:rPr>
        <w:t xml:space="preserve">Strålingens indvirkning på levende organismers levevilkår </w:t>
      </w:r>
      <w:r w:rsidRPr="00E32E3B">
        <w:rPr>
          <w:rFonts w:ascii="Cambria" w:hAnsi="Cambria" w:cs="Arial"/>
          <w:sz w:val="24"/>
          <w:szCs w:val="24"/>
          <w:shd w:val="clear" w:color="auto" w:fill="E2EFD9"/>
        </w:rPr>
        <w:t> </w:t>
      </w:r>
    </w:p>
    <w:p w:rsidR="00451361" w:rsidRDefault="00451361" w:rsidP="00451361">
      <w:pPr>
        <w:jc w:val="center"/>
        <w:rPr>
          <w:sz w:val="32"/>
          <w:szCs w:val="32"/>
        </w:rPr>
      </w:pPr>
    </w:p>
    <w:p w:rsidR="00DF7CE3" w:rsidRDefault="00DF7CE3" w:rsidP="00451361">
      <w:pPr>
        <w:jc w:val="center"/>
        <w:rPr>
          <w:sz w:val="32"/>
          <w:szCs w:val="32"/>
        </w:rPr>
      </w:pPr>
      <w:r>
        <w:rPr>
          <w:sz w:val="32"/>
          <w:szCs w:val="32"/>
        </w:rPr>
        <w:t>Geografi</w:t>
      </w:r>
    </w:p>
    <w:p w:rsidR="00E32E3B" w:rsidRPr="00E32E3B" w:rsidRDefault="00E32E3B" w:rsidP="00E32E3B">
      <w:pPr>
        <w:jc w:val="center"/>
        <w:rPr>
          <w:sz w:val="36"/>
          <w:szCs w:val="36"/>
        </w:rPr>
      </w:pPr>
      <w:r w:rsidRPr="00E32E3B">
        <w:rPr>
          <w:sz w:val="36"/>
          <w:szCs w:val="36"/>
        </w:rPr>
        <w:t>Årsplan Geografi 9.a</w:t>
      </w:r>
      <w:r>
        <w:rPr>
          <w:sz w:val="36"/>
          <w:szCs w:val="36"/>
        </w:rPr>
        <w:t xml:space="preserve"> + 9.b</w:t>
      </w:r>
    </w:p>
    <w:p w:rsidR="00E32E3B" w:rsidRPr="00E32E3B" w:rsidRDefault="00E32E3B" w:rsidP="00E32E3B">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E32E3B">
        <w:rPr>
          <w:rFonts w:ascii="dyslexieRegular" w:eastAsia="Times New Roman" w:hAnsi="dyslexieRegular" w:cs="Times New Roman"/>
          <w:b/>
          <w:bCs/>
          <w:color w:val="1C1C1C"/>
          <w:sz w:val="36"/>
          <w:szCs w:val="36"/>
          <w:lang w:eastAsia="da-DK"/>
        </w:rPr>
        <w:t>August</w:t>
      </w:r>
    </w:p>
    <w:p w:rsidR="00E32E3B" w:rsidRPr="00E32E3B" w:rsidRDefault="00322AAF" w:rsidP="00E32E3B">
      <w:pPr>
        <w:shd w:val="clear" w:color="auto" w:fill="FFFFFF"/>
        <w:spacing w:after="0" w:line="240" w:lineRule="auto"/>
        <w:rPr>
          <w:rFonts w:ascii="dyslexieRegular" w:eastAsia="Times New Roman" w:hAnsi="dyslexieRegular" w:cs="Times New Roman"/>
          <w:color w:val="1C1C1C"/>
          <w:sz w:val="20"/>
          <w:szCs w:val="20"/>
          <w:lang w:eastAsia="da-DK"/>
        </w:rPr>
      </w:pPr>
      <w:hyperlink r:id="rId32" w:tgtFrame="_blank" w:history="1">
        <w:r w:rsidR="00E32E3B" w:rsidRPr="00E32E3B">
          <w:rPr>
            <w:rFonts w:ascii="dyslexieRegular" w:eastAsia="Times New Roman" w:hAnsi="dyslexieRegular" w:cs="Times New Roman"/>
            <w:color w:val="9B59B6"/>
            <w:sz w:val="20"/>
            <w:szCs w:val="20"/>
            <w:u w:val="single"/>
            <w:lang w:eastAsia="da-DK"/>
          </w:rPr>
          <w:t xml:space="preserve">Havstrømme og globale </w:t>
        </w:r>
        <w:proofErr w:type="spellStart"/>
        <w:r w:rsidR="00E32E3B" w:rsidRPr="00E32E3B">
          <w:rPr>
            <w:rFonts w:ascii="dyslexieRegular" w:eastAsia="Times New Roman" w:hAnsi="dyslexieRegular" w:cs="Times New Roman"/>
            <w:color w:val="9B59B6"/>
            <w:sz w:val="20"/>
            <w:szCs w:val="20"/>
            <w:u w:val="single"/>
            <w:lang w:eastAsia="da-DK"/>
          </w:rPr>
          <w:t>vindsystemer</w:t>
        </w:r>
        <w:proofErr w:type="spellEnd"/>
      </w:hyperlink>
      <w:r w:rsidR="00E32E3B" w:rsidRPr="00E32E3B">
        <w:rPr>
          <w:rFonts w:ascii="dyslexieRegular" w:eastAsia="Times New Roman" w:hAnsi="dyslexieRegular" w:cs="Times New Roman"/>
          <w:color w:val="1C1C1C"/>
          <w:sz w:val="20"/>
          <w:szCs w:val="20"/>
          <w:lang w:eastAsia="da-DK"/>
        </w:rPr>
        <w:t xml:space="preserve"> (5 </w:t>
      </w:r>
      <w:proofErr w:type="gramStart"/>
      <w:r w:rsidR="00E32E3B" w:rsidRPr="00E32E3B">
        <w:rPr>
          <w:rFonts w:ascii="dyslexieRegular" w:eastAsia="Times New Roman" w:hAnsi="dyslexieRegular" w:cs="Times New Roman"/>
          <w:color w:val="1C1C1C"/>
          <w:sz w:val="20"/>
          <w:szCs w:val="20"/>
          <w:lang w:eastAsia="da-DK"/>
        </w:rPr>
        <w:t>lektioner)</w:t>
      </w:r>
      <w:r w:rsidR="00E32E3B" w:rsidRPr="00E32E3B">
        <w:rPr>
          <w:rFonts w:ascii="dyslexieRegular" w:eastAsia="Times New Roman" w:hAnsi="dyslexieRegular" w:cs="Times New Roman"/>
          <w:color w:val="1C1C1C"/>
          <w:sz w:val="20"/>
          <w:szCs w:val="20"/>
          <w:lang w:eastAsia="da-DK"/>
        </w:rPr>
        <w:br/>
        <w:t>Hensigten</w:t>
      </w:r>
      <w:proofErr w:type="gramEnd"/>
      <w:r w:rsidR="00E32E3B" w:rsidRPr="00E32E3B">
        <w:rPr>
          <w:rFonts w:ascii="dyslexieRegular" w:eastAsia="Times New Roman" w:hAnsi="dyslexieRegular" w:cs="Times New Roman"/>
          <w:color w:val="1C1C1C"/>
          <w:sz w:val="20"/>
          <w:szCs w:val="20"/>
          <w:lang w:eastAsia="da-DK"/>
        </w:rPr>
        <w:t xml:space="preserve"> med forløbet er, at eleverne kan forklare sammenhængen mellem de store havstrømme og Jordens </w:t>
      </w:r>
      <w:proofErr w:type="spellStart"/>
      <w:r w:rsidR="00E32E3B" w:rsidRPr="00E32E3B">
        <w:rPr>
          <w:rFonts w:ascii="dyslexieRegular" w:eastAsia="Times New Roman" w:hAnsi="dyslexieRegular" w:cs="Times New Roman"/>
          <w:color w:val="1C1C1C"/>
          <w:sz w:val="20"/>
          <w:szCs w:val="20"/>
          <w:lang w:eastAsia="da-DK"/>
        </w:rPr>
        <w:t>vindsystemer</w:t>
      </w:r>
      <w:proofErr w:type="spellEnd"/>
      <w:r w:rsidR="00E32E3B" w:rsidRPr="00E32E3B">
        <w:rPr>
          <w:rFonts w:ascii="dyslexieRegular" w:eastAsia="Times New Roman" w:hAnsi="dyslexieRegular" w:cs="Times New Roman"/>
          <w:color w:val="1C1C1C"/>
          <w:sz w:val="20"/>
          <w:szCs w:val="20"/>
          <w:lang w:eastAsia="da-DK"/>
        </w:rPr>
        <w:t xml:space="preserve">. Yderligere er målet, at eleverne kan præsentere menneskers levevilkår som følge af havstrømmene og </w:t>
      </w:r>
      <w:proofErr w:type="spellStart"/>
      <w:r w:rsidR="00E32E3B" w:rsidRPr="00E32E3B">
        <w:rPr>
          <w:rFonts w:ascii="dyslexieRegular" w:eastAsia="Times New Roman" w:hAnsi="dyslexieRegular" w:cs="Times New Roman"/>
          <w:color w:val="1C1C1C"/>
          <w:sz w:val="20"/>
          <w:szCs w:val="20"/>
          <w:lang w:eastAsia="da-DK"/>
        </w:rPr>
        <w:t>vindsystemerne</w:t>
      </w:r>
      <w:proofErr w:type="spellEnd"/>
      <w:r w:rsidR="00E32E3B" w:rsidRPr="00E32E3B">
        <w:rPr>
          <w:rFonts w:ascii="dyslexieRegular" w:eastAsia="Times New Roman" w:hAnsi="dyslexieRegular" w:cs="Times New Roman"/>
          <w:color w:val="1C1C1C"/>
          <w:sz w:val="20"/>
          <w:szCs w:val="20"/>
          <w:lang w:eastAsia="da-DK"/>
        </w:rPr>
        <w:t xml:space="preserve"> forskellige steder på Jorden.</w:t>
      </w:r>
      <w:r w:rsidR="00E32E3B" w:rsidRPr="00E32E3B">
        <w:rPr>
          <w:rFonts w:ascii="dyslexieRegular" w:eastAsia="Times New Roman" w:hAnsi="dyslexieRegular" w:cs="Times New Roman"/>
          <w:color w:val="1C1C1C"/>
          <w:sz w:val="20"/>
          <w:szCs w:val="20"/>
          <w:lang w:eastAsia="da-DK"/>
        </w:rPr>
        <w:br/>
      </w:r>
      <w:r w:rsidR="00E32E3B" w:rsidRPr="00E32E3B">
        <w:rPr>
          <w:rFonts w:ascii="dyslexieRegular" w:eastAsia="Times New Roman" w:hAnsi="dyslexieRegular" w:cs="Times New Roman"/>
          <w:color w:val="1C1C1C"/>
          <w:sz w:val="20"/>
          <w:szCs w:val="20"/>
          <w:lang w:eastAsia="da-DK"/>
        </w:rPr>
        <w:br/>
        <w:t>Tidligere version: </w:t>
      </w:r>
      <w:hyperlink r:id="rId33" w:tgtFrame="_blank" w:history="1">
        <w:r w:rsidR="00E32E3B" w:rsidRPr="00E32E3B">
          <w:rPr>
            <w:rFonts w:ascii="dyslexieRegular" w:eastAsia="Times New Roman" w:hAnsi="dyslexieRegular" w:cs="Times New Roman"/>
            <w:color w:val="9B59B6"/>
            <w:sz w:val="20"/>
            <w:szCs w:val="20"/>
            <w:u w:val="single"/>
            <w:lang w:eastAsia="da-DK"/>
          </w:rPr>
          <w:t xml:space="preserve">Havstrømme og globale </w:t>
        </w:r>
        <w:proofErr w:type="spellStart"/>
        <w:r w:rsidR="00E32E3B" w:rsidRPr="00E32E3B">
          <w:rPr>
            <w:rFonts w:ascii="dyslexieRegular" w:eastAsia="Times New Roman" w:hAnsi="dyslexieRegular" w:cs="Times New Roman"/>
            <w:color w:val="9B59B6"/>
            <w:sz w:val="20"/>
            <w:szCs w:val="20"/>
            <w:u w:val="single"/>
            <w:lang w:eastAsia="da-DK"/>
          </w:rPr>
          <w:t>vindsystemer</w:t>
        </w:r>
        <w:proofErr w:type="spellEnd"/>
      </w:hyperlink>
      <w:r w:rsidR="00E32E3B" w:rsidRPr="00E32E3B">
        <w:rPr>
          <w:rFonts w:ascii="dyslexieRegular" w:eastAsia="Times New Roman" w:hAnsi="dyslexieRegular" w:cs="Times New Roman"/>
          <w:color w:val="1C1C1C"/>
          <w:sz w:val="20"/>
          <w:szCs w:val="20"/>
          <w:lang w:eastAsia="da-DK"/>
        </w:rPr>
        <w:t> (5 lektioner)</w:t>
      </w:r>
    </w:p>
    <w:p w:rsidR="00E32E3B" w:rsidRPr="00E32E3B" w:rsidRDefault="00E32E3B" w:rsidP="00E32E3B">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E32E3B">
        <w:rPr>
          <w:rFonts w:ascii="dyslexieRegular" w:eastAsia="Times New Roman" w:hAnsi="dyslexieRegular" w:cs="Times New Roman"/>
          <w:b/>
          <w:bCs/>
          <w:color w:val="1C1C1C"/>
          <w:sz w:val="36"/>
          <w:szCs w:val="36"/>
          <w:lang w:eastAsia="da-DK"/>
        </w:rPr>
        <w:t>September</w:t>
      </w:r>
    </w:p>
    <w:p w:rsidR="00E32E3B" w:rsidRPr="00E32E3B" w:rsidRDefault="00322AAF" w:rsidP="00E32E3B">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34" w:tgtFrame="_blank" w:history="1">
        <w:r w:rsidR="00E32E3B" w:rsidRPr="00E32E3B">
          <w:rPr>
            <w:rFonts w:ascii="dyslexieRegular" w:eastAsia="Times New Roman" w:hAnsi="dyslexieRegular" w:cs="Times New Roman"/>
            <w:color w:val="9B59B6"/>
            <w:sz w:val="20"/>
            <w:szCs w:val="20"/>
            <w:u w:val="single"/>
            <w:lang w:eastAsia="da-DK"/>
          </w:rPr>
          <w:t xml:space="preserve">Havstrømme og globale </w:t>
        </w:r>
        <w:proofErr w:type="spellStart"/>
        <w:r w:rsidR="00E32E3B" w:rsidRPr="00E32E3B">
          <w:rPr>
            <w:rFonts w:ascii="dyslexieRegular" w:eastAsia="Times New Roman" w:hAnsi="dyslexieRegular" w:cs="Times New Roman"/>
            <w:color w:val="9B59B6"/>
            <w:sz w:val="20"/>
            <w:szCs w:val="20"/>
            <w:u w:val="single"/>
            <w:lang w:eastAsia="da-DK"/>
          </w:rPr>
          <w:t>vindsystemer</w:t>
        </w:r>
        <w:proofErr w:type="spellEnd"/>
      </w:hyperlink>
      <w:r w:rsidR="00E32E3B" w:rsidRPr="00E32E3B">
        <w:rPr>
          <w:rFonts w:ascii="dyslexieRegular" w:eastAsia="Times New Roman" w:hAnsi="dyslexieRegular" w:cs="Times New Roman"/>
          <w:color w:val="1C1C1C"/>
          <w:sz w:val="20"/>
          <w:szCs w:val="20"/>
          <w:lang w:eastAsia="da-DK"/>
        </w:rPr>
        <w:t xml:space="preserve"> (5 </w:t>
      </w:r>
      <w:proofErr w:type="gramStart"/>
      <w:r w:rsidR="00E32E3B" w:rsidRPr="00E32E3B">
        <w:rPr>
          <w:rFonts w:ascii="dyslexieRegular" w:eastAsia="Times New Roman" w:hAnsi="dyslexieRegular" w:cs="Times New Roman"/>
          <w:color w:val="1C1C1C"/>
          <w:sz w:val="20"/>
          <w:szCs w:val="20"/>
          <w:lang w:eastAsia="da-DK"/>
        </w:rPr>
        <w:t>lektioner)</w:t>
      </w:r>
      <w:r w:rsidR="00E32E3B" w:rsidRPr="00E32E3B">
        <w:rPr>
          <w:rFonts w:ascii="dyslexieRegular" w:eastAsia="Times New Roman" w:hAnsi="dyslexieRegular" w:cs="Times New Roman"/>
          <w:color w:val="1C1C1C"/>
          <w:sz w:val="20"/>
          <w:szCs w:val="20"/>
          <w:lang w:eastAsia="da-DK"/>
        </w:rPr>
        <w:br/>
        <w:t>Forløbet</w:t>
      </w:r>
      <w:proofErr w:type="gramEnd"/>
      <w:r w:rsidR="00E32E3B" w:rsidRPr="00E32E3B">
        <w:rPr>
          <w:rFonts w:ascii="dyslexieRegular" w:eastAsia="Times New Roman" w:hAnsi="dyslexieRegular" w:cs="Times New Roman"/>
          <w:color w:val="1C1C1C"/>
          <w:sz w:val="20"/>
          <w:szCs w:val="20"/>
          <w:lang w:eastAsia="da-DK"/>
        </w:rPr>
        <w:t xml:space="preserve"> er fortsat fra august. </w:t>
      </w:r>
    </w:p>
    <w:p w:rsidR="00E32E3B" w:rsidRPr="00E32E3B" w:rsidRDefault="00322AAF" w:rsidP="00E32E3B">
      <w:pPr>
        <w:shd w:val="clear" w:color="auto" w:fill="FFFFFF"/>
        <w:spacing w:after="0" w:line="240" w:lineRule="auto"/>
        <w:rPr>
          <w:rFonts w:ascii="dyslexieRegular" w:eastAsia="Times New Roman" w:hAnsi="dyslexieRegular" w:cs="Times New Roman"/>
          <w:color w:val="1C1C1C"/>
          <w:sz w:val="20"/>
          <w:szCs w:val="20"/>
          <w:lang w:eastAsia="da-DK"/>
        </w:rPr>
      </w:pPr>
      <w:hyperlink r:id="rId35" w:tgtFrame="_blank" w:history="1">
        <w:r w:rsidR="00E32E3B" w:rsidRPr="00E32E3B">
          <w:rPr>
            <w:rFonts w:ascii="dyslexieRegular" w:eastAsia="Times New Roman" w:hAnsi="dyslexieRegular" w:cs="Times New Roman"/>
            <w:color w:val="9B59B6"/>
            <w:sz w:val="20"/>
            <w:szCs w:val="20"/>
            <w:u w:val="single"/>
            <w:lang w:eastAsia="da-DK"/>
          </w:rPr>
          <w:t>Vi drukner i affald!</w:t>
        </w:r>
      </w:hyperlink>
      <w:r w:rsidR="00E32E3B" w:rsidRPr="00E32E3B">
        <w:rPr>
          <w:rFonts w:ascii="dyslexieRegular" w:eastAsia="Times New Roman" w:hAnsi="dyslexieRegular" w:cs="Times New Roman"/>
          <w:color w:val="1C1C1C"/>
          <w:sz w:val="20"/>
          <w:szCs w:val="20"/>
          <w:lang w:eastAsia="da-DK"/>
        </w:rPr>
        <w:t xml:space="preserve"> (5 </w:t>
      </w:r>
      <w:proofErr w:type="gramStart"/>
      <w:r w:rsidR="00E32E3B" w:rsidRPr="00E32E3B">
        <w:rPr>
          <w:rFonts w:ascii="dyslexieRegular" w:eastAsia="Times New Roman" w:hAnsi="dyslexieRegular" w:cs="Times New Roman"/>
          <w:color w:val="1C1C1C"/>
          <w:sz w:val="20"/>
          <w:szCs w:val="20"/>
          <w:lang w:eastAsia="da-DK"/>
        </w:rPr>
        <w:t>lektioner)</w:t>
      </w:r>
      <w:r w:rsidR="00E32E3B" w:rsidRPr="00E32E3B">
        <w:rPr>
          <w:rFonts w:ascii="dyslexieRegular" w:eastAsia="Times New Roman" w:hAnsi="dyslexieRegular" w:cs="Times New Roman"/>
          <w:color w:val="1C1C1C"/>
          <w:sz w:val="20"/>
          <w:szCs w:val="20"/>
          <w:lang w:eastAsia="da-DK"/>
        </w:rPr>
        <w:br/>
        <w:t>Formålet</w:t>
      </w:r>
      <w:proofErr w:type="gramEnd"/>
      <w:r w:rsidR="00E32E3B" w:rsidRPr="00E32E3B">
        <w:rPr>
          <w:rFonts w:ascii="dyslexieRegular" w:eastAsia="Times New Roman" w:hAnsi="dyslexieRegular" w:cs="Times New Roman"/>
          <w:color w:val="1C1C1C"/>
          <w:sz w:val="20"/>
          <w:szCs w:val="20"/>
          <w:lang w:eastAsia="da-DK"/>
        </w:rPr>
        <w:t xml:space="preserve"> med forløbet er, at eleverne kan forklare affalds vej og affaldsindsamling, sådan at de selv kan komme med et løsningsforslag til, hvordan man indsamler skraldet, og hvordan man sørger for at minimere mængden af affald i havet, i rummet og på landjorden.</w:t>
      </w:r>
      <w:r w:rsidR="00E32E3B" w:rsidRPr="00E32E3B">
        <w:rPr>
          <w:rFonts w:ascii="dyslexieRegular" w:eastAsia="Times New Roman" w:hAnsi="dyslexieRegular" w:cs="Times New Roman"/>
          <w:color w:val="1C1C1C"/>
          <w:sz w:val="20"/>
          <w:szCs w:val="20"/>
          <w:lang w:eastAsia="da-DK"/>
        </w:rPr>
        <w:br/>
      </w:r>
      <w:r w:rsidR="00E32E3B" w:rsidRPr="00E32E3B">
        <w:rPr>
          <w:rFonts w:ascii="dyslexieRegular" w:eastAsia="Times New Roman" w:hAnsi="dyslexieRegular" w:cs="Times New Roman"/>
          <w:color w:val="1C1C1C"/>
          <w:sz w:val="20"/>
          <w:szCs w:val="20"/>
          <w:lang w:eastAsia="da-DK"/>
        </w:rPr>
        <w:br/>
        <w:t>Tidligere version: </w:t>
      </w:r>
      <w:hyperlink r:id="rId36" w:tgtFrame="_blank" w:history="1">
        <w:r w:rsidR="00E32E3B" w:rsidRPr="00E32E3B">
          <w:rPr>
            <w:rFonts w:ascii="dyslexieRegular" w:eastAsia="Times New Roman" w:hAnsi="dyslexieRegular" w:cs="Times New Roman"/>
            <w:color w:val="9B59B6"/>
            <w:sz w:val="20"/>
            <w:szCs w:val="20"/>
            <w:u w:val="single"/>
            <w:lang w:eastAsia="da-DK"/>
          </w:rPr>
          <w:t>Vi drukner i affald!</w:t>
        </w:r>
      </w:hyperlink>
      <w:r w:rsidR="00E32E3B" w:rsidRPr="00E32E3B">
        <w:rPr>
          <w:rFonts w:ascii="dyslexieRegular" w:eastAsia="Times New Roman" w:hAnsi="dyslexieRegular" w:cs="Times New Roman"/>
          <w:color w:val="1C1C1C"/>
          <w:sz w:val="20"/>
          <w:szCs w:val="20"/>
          <w:lang w:eastAsia="da-DK"/>
        </w:rPr>
        <w:t> (5 lektioner)</w:t>
      </w:r>
    </w:p>
    <w:p w:rsidR="00E32E3B" w:rsidRPr="00E32E3B" w:rsidRDefault="00E32E3B" w:rsidP="00E32E3B">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E32E3B">
        <w:rPr>
          <w:rFonts w:ascii="dyslexieRegular" w:eastAsia="Times New Roman" w:hAnsi="dyslexieRegular" w:cs="Times New Roman"/>
          <w:b/>
          <w:bCs/>
          <w:color w:val="1C1C1C"/>
          <w:sz w:val="36"/>
          <w:szCs w:val="36"/>
          <w:lang w:eastAsia="da-DK"/>
        </w:rPr>
        <w:t>Oktober</w:t>
      </w:r>
    </w:p>
    <w:p w:rsidR="00E32E3B" w:rsidRPr="00E32E3B" w:rsidRDefault="00322AAF" w:rsidP="00E32E3B">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37" w:tgtFrame="_blank" w:history="1">
        <w:r w:rsidR="00E32E3B" w:rsidRPr="00E32E3B">
          <w:rPr>
            <w:rFonts w:ascii="dyslexieRegular" w:eastAsia="Times New Roman" w:hAnsi="dyslexieRegular" w:cs="Times New Roman"/>
            <w:color w:val="9B59B6"/>
            <w:sz w:val="20"/>
            <w:szCs w:val="20"/>
            <w:u w:val="single"/>
            <w:lang w:eastAsia="da-DK"/>
          </w:rPr>
          <w:t>Vi drukner i affald!</w:t>
        </w:r>
      </w:hyperlink>
      <w:r w:rsidR="00E32E3B" w:rsidRPr="00E32E3B">
        <w:rPr>
          <w:rFonts w:ascii="dyslexieRegular" w:eastAsia="Times New Roman" w:hAnsi="dyslexieRegular" w:cs="Times New Roman"/>
          <w:color w:val="1C1C1C"/>
          <w:sz w:val="20"/>
          <w:szCs w:val="20"/>
          <w:lang w:eastAsia="da-DK"/>
        </w:rPr>
        <w:t xml:space="preserve"> (5 </w:t>
      </w:r>
      <w:proofErr w:type="gramStart"/>
      <w:r w:rsidR="00E32E3B" w:rsidRPr="00E32E3B">
        <w:rPr>
          <w:rFonts w:ascii="dyslexieRegular" w:eastAsia="Times New Roman" w:hAnsi="dyslexieRegular" w:cs="Times New Roman"/>
          <w:color w:val="1C1C1C"/>
          <w:sz w:val="20"/>
          <w:szCs w:val="20"/>
          <w:lang w:eastAsia="da-DK"/>
        </w:rPr>
        <w:t>lektioner)</w:t>
      </w:r>
      <w:r w:rsidR="00E32E3B" w:rsidRPr="00E32E3B">
        <w:rPr>
          <w:rFonts w:ascii="dyslexieRegular" w:eastAsia="Times New Roman" w:hAnsi="dyslexieRegular" w:cs="Times New Roman"/>
          <w:color w:val="1C1C1C"/>
          <w:sz w:val="20"/>
          <w:szCs w:val="20"/>
          <w:lang w:eastAsia="da-DK"/>
        </w:rPr>
        <w:br/>
        <w:t>Forløbet</w:t>
      </w:r>
      <w:proofErr w:type="gramEnd"/>
      <w:r w:rsidR="00E32E3B" w:rsidRPr="00E32E3B">
        <w:rPr>
          <w:rFonts w:ascii="dyslexieRegular" w:eastAsia="Times New Roman" w:hAnsi="dyslexieRegular" w:cs="Times New Roman"/>
          <w:color w:val="1C1C1C"/>
          <w:sz w:val="20"/>
          <w:szCs w:val="20"/>
          <w:lang w:eastAsia="da-DK"/>
        </w:rPr>
        <w:t xml:space="preserve"> er fortsat fra september.</w:t>
      </w:r>
    </w:p>
    <w:p w:rsidR="00E32E3B" w:rsidRPr="00E32E3B" w:rsidRDefault="00322AAF" w:rsidP="00E32E3B">
      <w:pPr>
        <w:shd w:val="clear" w:color="auto" w:fill="FFFFFF"/>
        <w:spacing w:after="0" w:line="240" w:lineRule="auto"/>
        <w:rPr>
          <w:rFonts w:ascii="dyslexieRegular" w:eastAsia="Times New Roman" w:hAnsi="dyslexieRegular" w:cs="Times New Roman"/>
          <w:color w:val="1C1C1C"/>
          <w:sz w:val="20"/>
          <w:szCs w:val="20"/>
          <w:lang w:eastAsia="da-DK"/>
        </w:rPr>
      </w:pPr>
      <w:hyperlink r:id="rId38" w:tgtFrame="_blank" w:history="1">
        <w:r w:rsidR="00E32E3B" w:rsidRPr="00E32E3B">
          <w:rPr>
            <w:rFonts w:ascii="dyslexieRegular" w:eastAsia="Times New Roman" w:hAnsi="dyslexieRegular" w:cs="Times New Roman"/>
            <w:color w:val="9B59B6"/>
            <w:sz w:val="20"/>
            <w:szCs w:val="20"/>
            <w:u w:val="single"/>
            <w:lang w:eastAsia="da-DK"/>
          </w:rPr>
          <w:t>Fjernvarme</w:t>
        </w:r>
      </w:hyperlink>
      <w:r w:rsidR="00E32E3B" w:rsidRPr="00E32E3B">
        <w:rPr>
          <w:rFonts w:ascii="dyslexieRegular" w:eastAsia="Times New Roman" w:hAnsi="dyslexieRegular" w:cs="Times New Roman"/>
          <w:color w:val="1C1C1C"/>
          <w:sz w:val="20"/>
          <w:szCs w:val="20"/>
          <w:lang w:eastAsia="da-DK"/>
        </w:rPr>
        <w:t xml:space="preserve"> (20 lektioner, heraf 4 i </w:t>
      </w:r>
      <w:proofErr w:type="gramStart"/>
      <w:r w:rsidR="00E32E3B" w:rsidRPr="00E32E3B">
        <w:rPr>
          <w:rFonts w:ascii="dyslexieRegular" w:eastAsia="Times New Roman" w:hAnsi="dyslexieRegular" w:cs="Times New Roman"/>
          <w:color w:val="1C1C1C"/>
          <w:sz w:val="20"/>
          <w:szCs w:val="20"/>
          <w:lang w:eastAsia="da-DK"/>
        </w:rPr>
        <w:t>geografi)</w:t>
      </w:r>
      <w:r w:rsidR="00E32E3B" w:rsidRPr="00E32E3B">
        <w:rPr>
          <w:rFonts w:ascii="dyslexieRegular" w:eastAsia="Times New Roman" w:hAnsi="dyslexieRegular" w:cs="Times New Roman"/>
          <w:color w:val="1C1C1C"/>
          <w:sz w:val="20"/>
          <w:szCs w:val="20"/>
          <w:lang w:eastAsia="da-DK"/>
        </w:rPr>
        <w:br/>
        <w:t>Dette</w:t>
      </w:r>
      <w:proofErr w:type="gramEnd"/>
      <w:r w:rsidR="00E32E3B" w:rsidRPr="00E32E3B">
        <w:rPr>
          <w:rFonts w:ascii="dyslexieRegular" w:eastAsia="Times New Roman" w:hAnsi="dyslexieRegular" w:cs="Times New Roman"/>
          <w:color w:val="1C1C1C"/>
          <w:sz w:val="20"/>
          <w:szCs w:val="20"/>
          <w:lang w:eastAsia="da-DK"/>
        </w:rPr>
        <w:t xml:space="preserve"> fællesfaglige forløb mellem fysik/kemi, biologi og geografi har til opgave at belyse det centralt fastlagte fokusområde "Bæredygtig energiforsyning på lokalt og globalt plan". Målet med dette forløb er, at eleverne kan argumentere for, hvordan fjernvarmeproduktion i Danmark kan forbedres, samt hvilke fordele og udfordringer der kan være ved brugen af fjernvarme.</w:t>
      </w:r>
    </w:p>
    <w:p w:rsidR="00E32E3B" w:rsidRPr="00E32E3B" w:rsidRDefault="00E32E3B" w:rsidP="00E32E3B">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E32E3B">
        <w:rPr>
          <w:rFonts w:ascii="dyslexieRegular" w:eastAsia="Times New Roman" w:hAnsi="dyslexieRegular" w:cs="Times New Roman"/>
          <w:b/>
          <w:bCs/>
          <w:color w:val="1C1C1C"/>
          <w:sz w:val="36"/>
          <w:szCs w:val="36"/>
          <w:lang w:eastAsia="da-DK"/>
        </w:rPr>
        <w:t>November</w:t>
      </w:r>
    </w:p>
    <w:p w:rsidR="00E32E3B" w:rsidRPr="00E32E3B" w:rsidRDefault="00322AAF" w:rsidP="00E32E3B">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39" w:tgtFrame="_blank" w:history="1">
        <w:r w:rsidR="00E32E3B" w:rsidRPr="00E32E3B">
          <w:rPr>
            <w:rFonts w:ascii="dyslexieRegular" w:eastAsia="Times New Roman" w:hAnsi="dyslexieRegular" w:cs="Times New Roman"/>
            <w:color w:val="9B59B6"/>
            <w:sz w:val="20"/>
            <w:szCs w:val="20"/>
            <w:u w:val="single"/>
            <w:lang w:eastAsia="da-DK"/>
          </w:rPr>
          <w:t>Fjernvarme</w:t>
        </w:r>
      </w:hyperlink>
      <w:r w:rsidR="00E32E3B" w:rsidRPr="00E32E3B">
        <w:rPr>
          <w:rFonts w:ascii="dyslexieRegular" w:eastAsia="Times New Roman" w:hAnsi="dyslexieRegular" w:cs="Times New Roman"/>
          <w:color w:val="1C1C1C"/>
          <w:sz w:val="20"/>
          <w:szCs w:val="20"/>
          <w:lang w:eastAsia="da-DK"/>
        </w:rPr>
        <w:t xml:space="preserve"> (20 lektioner, heraf 4 i </w:t>
      </w:r>
      <w:proofErr w:type="gramStart"/>
      <w:r w:rsidR="00E32E3B" w:rsidRPr="00E32E3B">
        <w:rPr>
          <w:rFonts w:ascii="dyslexieRegular" w:eastAsia="Times New Roman" w:hAnsi="dyslexieRegular" w:cs="Times New Roman"/>
          <w:color w:val="1C1C1C"/>
          <w:sz w:val="20"/>
          <w:szCs w:val="20"/>
          <w:lang w:eastAsia="da-DK"/>
        </w:rPr>
        <w:t>geografi)</w:t>
      </w:r>
      <w:r w:rsidR="00E32E3B" w:rsidRPr="00E32E3B">
        <w:rPr>
          <w:rFonts w:ascii="dyslexieRegular" w:eastAsia="Times New Roman" w:hAnsi="dyslexieRegular" w:cs="Times New Roman"/>
          <w:color w:val="1C1C1C"/>
          <w:sz w:val="20"/>
          <w:szCs w:val="20"/>
          <w:lang w:eastAsia="da-DK"/>
        </w:rPr>
        <w:br/>
        <w:t>Forløbet</w:t>
      </w:r>
      <w:proofErr w:type="gramEnd"/>
      <w:r w:rsidR="00E32E3B" w:rsidRPr="00E32E3B">
        <w:rPr>
          <w:rFonts w:ascii="dyslexieRegular" w:eastAsia="Times New Roman" w:hAnsi="dyslexieRegular" w:cs="Times New Roman"/>
          <w:color w:val="1C1C1C"/>
          <w:sz w:val="20"/>
          <w:szCs w:val="20"/>
          <w:lang w:eastAsia="da-DK"/>
        </w:rPr>
        <w:t xml:space="preserve"> er fortsat fra oktober.</w:t>
      </w:r>
    </w:p>
    <w:p w:rsidR="00E32E3B" w:rsidRPr="00E32E3B" w:rsidRDefault="00322AAF" w:rsidP="00E32E3B">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40" w:tgtFrame="_blank" w:history="1">
        <w:r w:rsidR="00E32E3B" w:rsidRPr="00E32E3B">
          <w:rPr>
            <w:rFonts w:ascii="dyslexieRegular" w:eastAsia="Times New Roman" w:hAnsi="dyslexieRegular" w:cs="Times New Roman"/>
            <w:color w:val="9B59B6"/>
            <w:sz w:val="20"/>
            <w:szCs w:val="20"/>
            <w:u w:val="single"/>
            <w:lang w:eastAsia="da-DK"/>
          </w:rPr>
          <w:t>Når vejret bliver vildt</w:t>
        </w:r>
      </w:hyperlink>
      <w:r w:rsidR="00E32E3B" w:rsidRPr="00E32E3B">
        <w:rPr>
          <w:rFonts w:ascii="dyslexieRegular" w:eastAsia="Times New Roman" w:hAnsi="dyslexieRegular" w:cs="Times New Roman"/>
          <w:color w:val="1C1C1C"/>
          <w:sz w:val="20"/>
          <w:szCs w:val="20"/>
          <w:lang w:eastAsia="da-DK"/>
        </w:rPr>
        <w:t xml:space="preserve"> (4 </w:t>
      </w:r>
      <w:proofErr w:type="gramStart"/>
      <w:r w:rsidR="00E32E3B" w:rsidRPr="00E32E3B">
        <w:rPr>
          <w:rFonts w:ascii="dyslexieRegular" w:eastAsia="Times New Roman" w:hAnsi="dyslexieRegular" w:cs="Times New Roman"/>
          <w:color w:val="1C1C1C"/>
          <w:sz w:val="20"/>
          <w:szCs w:val="20"/>
          <w:lang w:eastAsia="da-DK"/>
        </w:rPr>
        <w:t>lektioner)</w:t>
      </w:r>
      <w:r w:rsidR="00E32E3B" w:rsidRPr="00E32E3B">
        <w:rPr>
          <w:rFonts w:ascii="dyslexieRegular" w:eastAsia="Times New Roman" w:hAnsi="dyslexieRegular" w:cs="Times New Roman"/>
          <w:color w:val="1C1C1C"/>
          <w:sz w:val="20"/>
          <w:szCs w:val="20"/>
          <w:lang w:eastAsia="da-DK"/>
        </w:rPr>
        <w:br/>
        <w:t>Målet</w:t>
      </w:r>
      <w:proofErr w:type="gramEnd"/>
      <w:r w:rsidR="00E32E3B" w:rsidRPr="00E32E3B">
        <w:rPr>
          <w:rFonts w:ascii="dyslexieRegular" w:eastAsia="Times New Roman" w:hAnsi="dyslexieRegular" w:cs="Times New Roman"/>
          <w:color w:val="1C1C1C"/>
          <w:sz w:val="20"/>
          <w:szCs w:val="20"/>
          <w:lang w:eastAsia="da-DK"/>
        </w:rPr>
        <w:t xml:space="preserve"> med forløbet er, at eleverne får genopfrisket de hovedbegreber, der knytter sig til vejret. Samtidig udvides elevernes viden om meteorologien, hvilket skal gøre dem i stand til at præsentere, hvordan det ekstreme vejrs fænomener opstår, og konsekvenserne heraf.</w:t>
      </w:r>
    </w:p>
    <w:p w:rsidR="00E32E3B" w:rsidRPr="00E32E3B" w:rsidRDefault="00E32E3B" w:rsidP="00E32E3B">
      <w:pPr>
        <w:shd w:val="clear" w:color="auto" w:fill="FFFFFF"/>
        <w:spacing w:after="0" w:line="240" w:lineRule="auto"/>
        <w:rPr>
          <w:rFonts w:ascii="dyslexieRegular" w:eastAsia="Times New Roman" w:hAnsi="dyslexieRegular" w:cs="Times New Roman"/>
          <w:color w:val="1C1C1C"/>
          <w:sz w:val="20"/>
          <w:szCs w:val="20"/>
          <w:lang w:eastAsia="da-DK"/>
        </w:rPr>
      </w:pPr>
      <w:r w:rsidRPr="00E32E3B">
        <w:rPr>
          <w:rFonts w:ascii="dyslexieRegular" w:eastAsia="Times New Roman" w:hAnsi="dyslexieRegular" w:cs="Times New Roman"/>
          <w:color w:val="1C1C1C"/>
          <w:sz w:val="20"/>
          <w:szCs w:val="20"/>
          <w:lang w:eastAsia="da-DK"/>
        </w:rPr>
        <w:t>Tidligere version: </w:t>
      </w:r>
      <w:hyperlink r:id="rId41" w:history="1">
        <w:r w:rsidRPr="00E32E3B">
          <w:rPr>
            <w:rFonts w:ascii="dyslexieRegular" w:eastAsia="Times New Roman" w:hAnsi="dyslexieRegular" w:cs="Times New Roman"/>
            <w:color w:val="9B59B6"/>
            <w:sz w:val="20"/>
            <w:szCs w:val="20"/>
            <w:u w:val="single"/>
            <w:lang w:eastAsia="da-DK"/>
          </w:rPr>
          <w:t>Når vejret bliver vildt!</w:t>
        </w:r>
      </w:hyperlink>
      <w:r w:rsidRPr="00E32E3B">
        <w:rPr>
          <w:rFonts w:ascii="dyslexieRegular" w:eastAsia="Times New Roman" w:hAnsi="dyslexieRegular" w:cs="Times New Roman"/>
          <w:color w:val="1C1C1C"/>
          <w:sz w:val="20"/>
          <w:szCs w:val="20"/>
          <w:lang w:eastAsia="da-DK"/>
        </w:rPr>
        <w:t> (4 lektioner)</w:t>
      </w:r>
    </w:p>
    <w:p w:rsidR="00E32E3B" w:rsidRPr="00E32E3B" w:rsidRDefault="00E32E3B" w:rsidP="00E32E3B">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E32E3B">
        <w:rPr>
          <w:rFonts w:ascii="dyslexieRegular" w:eastAsia="Times New Roman" w:hAnsi="dyslexieRegular" w:cs="Times New Roman"/>
          <w:b/>
          <w:bCs/>
          <w:color w:val="1C1C1C"/>
          <w:sz w:val="36"/>
          <w:szCs w:val="36"/>
          <w:lang w:eastAsia="da-DK"/>
        </w:rPr>
        <w:t>December</w:t>
      </w:r>
    </w:p>
    <w:p w:rsidR="00E32E3B" w:rsidRPr="00E32E3B" w:rsidRDefault="00322AAF" w:rsidP="00E32E3B">
      <w:pPr>
        <w:shd w:val="clear" w:color="auto" w:fill="FFFFFF"/>
        <w:spacing w:after="0" w:line="240" w:lineRule="auto"/>
        <w:rPr>
          <w:rFonts w:ascii="dyslexieRegular" w:eastAsia="Times New Roman" w:hAnsi="dyslexieRegular" w:cs="Times New Roman"/>
          <w:color w:val="1C1C1C"/>
          <w:sz w:val="20"/>
          <w:szCs w:val="20"/>
          <w:lang w:eastAsia="da-DK"/>
        </w:rPr>
      </w:pPr>
      <w:hyperlink r:id="rId42" w:history="1">
        <w:r w:rsidR="00E32E3B" w:rsidRPr="00E32E3B">
          <w:rPr>
            <w:rFonts w:ascii="dyslexieRegular" w:eastAsia="Times New Roman" w:hAnsi="dyslexieRegular" w:cs="Times New Roman"/>
            <w:color w:val="9B59B6"/>
            <w:sz w:val="20"/>
            <w:szCs w:val="20"/>
            <w:u w:val="single"/>
            <w:lang w:eastAsia="da-DK"/>
          </w:rPr>
          <w:t>Når vejret bliver vildt</w:t>
        </w:r>
      </w:hyperlink>
      <w:r w:rsidR="00E32E3B" w:rsidRPr="00E32E3B">
        <w:rPr>
          <w:rFonts w:ascii="dyslexieRegular" w:eastAsia="Times New Roman" w:hAnsi="dyslexieRegular" w:cs="Times New Roman"/>
          <w:color w:val="1C1C1C"/>
          <w:sz w:val="20"/>
          <w:szCs w:val="20"/>
          <w:lang w:eastAsia="da-DK"/>
        </w:rPr>
        <w:t xml:space="preserve"> (4 </w:t>
      </w:r>
      <w:proofErr w:type="gramStart"/>
      <w:r w:rsidR="00E32E3B" w:rsidRPr="00E32E3B">
        <w:rPr>
          <w:rFonts w:ascii="dyslexieRegular" w:eastAsia="Times New Roman" w:hAnsi="dyslexieRegular" w:cs="Times New Roman"/>
          <w:color w:val="1C1C1C"/>
          <w:sz w:val="20"/>
          <w:szCs w:val="20"/>
          <w:lang w:eastAsia="da-DK"/>
        </w:rPr>
        <w:t>lektioner)</w:t>
      </w:r>
      <w:r w:rsidR="00E32E3B" w:rsidRPr="00E32E3B">
        <w:rPr>
          <w:rFonts w:ascii="dyslexieRegular" w:eastAsia="Times New Roman" w:hAnsi="dyslexieRegular" w:cs="Times New Roman"/>
          <w:color w:val="1C1C1C"/>
          <w:sz w:val="20"/>
          <w:szCs w:val="20"/>
          <w:lang w:eastAsia="da-DK"/>
        </w:rPr>
        <w:br/>
        <w:t>Forløbet</w:t>
      </w:r>
      <w:proofErr w:type="gramEnd"/>
      <w:r w:rsidR="00E32E3B" w:rsidRPr="00E32E3B">
        <w:rPr>
          <w:rFonts w:ascii="dyslexieRegular" w:eastAsia="Times New Roman" w:hAnsi="dyslexieRegular" w:cs="Times New Roman"/>
          <w:color w:val="1C1C1C"/>
          <w:sz w:val="20"/>
          <w:szCs w:val="20"/>
          <w:lang w:eastAsia="da-DK"/>
        </w:rPr>
        <w:t xml:space="preserve"> er fortsat fra november. </w:t>
      </w:r>
    </w:p>
    <w:p w:rsidR="00E32E3B" w:rsidRPr="00E32E3B" w:rsidRDefault="00E32E3B" w:rsidP="00E32E3B">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E32E3B">
        <w:rPr>
          <w:rFonts w:ascii="dyslexieRegular" w:eastAsia="Times New Roman" w:hAnsi="dyslexieRegular" w:cs="Times New Roman"/>
          <w:b/>
          <w:bCs/>
          <w:color w:val="1C1C1C"/>
          <w:sz w:val="36"/>
          <w:szCs w:val="36"/>
          <w:lang w:eastAsia="da-DK"/>
        </w:rPr>
        <w:t>Januar</w:t>
      </w:r>
    </w:p>
    <w:p w:rsidR="00E32E3B" w:rsidRPr="00E32E3B" w:rsidRDefault="00E32E3B" w:rsidP="00E32E3B">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r w:rsidRPr="00E32E3B">
        <w:rPr>
          <w:rFonts w:ascii="dyslexieRegular" w:eastAsia="Times New Roman" w:hAnsi="dyslexieRegular" w:cs="Times New Roman"/>
          <w:color w:val="1C1C1C"/>
          <w:sz w:val="20"/>
          <w:szCs w:val="20"/>
          <w:u w:val="single"/>
          <w:lang w:eastAsia="da-DK"/>
        </w:rPr>
        <w:t>Stråling</w:t>
      </w:r>
      <w:r w:rsidRPr="00E32E3B">
        <w:rPr>
          <w:rFonts w:ascii="dyslexieRegular" w:eastAsia="Times New Roman" w:hAnsi="dyslexieRegular" w:cs="Times New Roman"/>
          <w:color w:val="1C1C1C"/>
          <w:sz w:val="20"/>
          <w:szCs w:val="20"/>
          <w:lang w:eastAsia="da-DK"/>
        </w:rPr>
        <w:t xml:space="preserve"> (10 lektioner, heraf 2 i </w:t>
      </w:r>
      <w:proofErr w:type="gramStart"/>
      <w:r w:rsidRPr="00E32E3B">
        <w:rPr>
          <w:rFonts w:ascii="dyslexieRegular" w:eastAsia="Times New Roman" w:hAnsi="dyslexieRegular" w:cs="Times New Roman"/>
          <w:color w:val="1C1C1C"/>
          <w:sz w:val="20"/>
          <w:szCs w:val="20"/>
          <w:lang w:eastAsia="da-DK"/>
        </w:rPr>
        <w:t>geografi)</w:t>
      </w:r>
      <w:r w:rsidRPr="00E32E3B">
        <w:rPr>
          <w:rFonts w:ascii="dyslexieRegular" w:eastAsia="Times New Roman" w:hAnsi="dyslexieRegular" w:cs="Times New Roman"/>
          <w:color w:val="1C1C1C"/>
          <w:sz w:val="20"/>
          <w:szCs w:val="20"/>
          <w:lang w:eastAsia="da-DK"/>
        </w:rPr>
        <w:br/>
        <w:t>Dette</w:t>
      </w:r>
      <w:proofErr w:type="gramEnd"/>
      <w:r w:rsidRPr="00E32E3B">
        <w:rPr>
          <w:rFonts w:ascii="dyslexieRegular" w:eastAsia="Times New Roman" w:hAnsi="dyslexieRegular" w:cs="Times New Roman"/>
          <w:color w:val="1C1C1C"/>
          <w:sz w:val="20"/>
          <w:szCs w:val="20"/>
          <w:lang w:eastAsia="da-DK"/>
        </w:rPr>
        <w:t xml:space="preserve"> fællesfaglige forløb mellem fysik/kemi, biologi og geografi har til opgave at belyse det centralt fastlagte fokusområde "Strålings indvirkning på levende organismers levevilkår". Herigennem skal eleverne opnå viden om strålings indvirkning på Jordens klima samt strålings betydning for menneskets sundhed.</w:t>
      </w:r>
    </w:p>
    <w:p w:rsidR="00E32E3B" w:rsidRPr="00E32E3B" w:rsidRDefault="00E32E3B" w:rsidP="00E32E3B">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r w:rsidRPr="00E32E3B">
        <w:rPr>
          <w:rFonts w:ascii="dyslexieRegular" w:eastAsia="Times New Roman" w:hAnsi="dyslexieRegular" w:cs="Times New Roman"/>
          <w:color w:val="1C1C1C"/>
          <w:sz w:val="20"/>
          <w:szCs w:val="20"/>
          <w:u w:val="single"/>
          <w:lang w:eastAsia="da-DK"/>
        </w:rPr>
        <w:t>Velstand og levevilkår</w:t>
      </w:r>
      <w:r w:rsidRPr="00E32E3B">
        <w:rPr>
          <w:rFonts w:ascii="dyslexieRegular" w:eastAsia="Times New Roman" w:hAnsi="dyslexieRegular" w:cs="Times New Roman"/>
          <w:color w:val="1C1C1C"/>
          <w:sz w:val="20"/>
          <w:szCs w:val="20"/>
          <w:lang w:eastAsia="da-DK"/>
        </w:rPr>
        <w:t xml:space="preserve"> (5 </w:t>
      </w:r>
      <w:proofErr w:type="gramStart"/>
      <w:r w:rsidRPr="00E32E3B">
        <w:rPr>
          <w:rFonts w:ascii="dyslexieRegular" w:eastAsia="Times New Roman" w:hAnsi="dyslexieRegular" w:cs="Times New Roman"/>
          <w:color w:val="1C1C1C"/>
          <w:sz w:val="20"/>
          <w:szCs w:val="20"/>
          <w:lang w:eastAsia="da-DK"/>
        </w:rPr>
        <w:t>lektioner)</w:t>
      </w:r>
      <w:r w:rsidRPr="00E32E3B">
        <w:rPr>
          <w:rFonts w:ascii="dyslexieRegular" w:eastAsia="Times New Roman" w:hAnsi="dyslexieRegular" w:cs="Times New Roman"/>
          <w:color w:val="1C1C1C"/>
          <w:sz w:val="20"/>
          <w:szCs w:val="20"/>
          <w:lang w:eastAsia="da-DK"/>
        </w:rPr>
        <w:br/>
        <w:t>Formålet</w:t>
      </w:r>
      <w:proofErr w:type="gramEnd"/>
      <w:r w:rsidRPr="00E32E3B">
        <w:rPr>
          <w:rFonts w:ascii="dyslexieRegular" w:eastAsia="Times New Roman" w:hAnsi="dyslexieRegular" w:cs="Times New Roman"/>
          <w:color w:val="1C1C1C"/>
          <w:sz w:val="20"/>
          <w:szCs w:val="20"/>
          <w:lang w:eastAsia="da-DK"/>
        </w:rPr>
        <w:t xml:space="preserve"> med forløbet er, at eleverne kan forklare begreberne BNP og HDI og vurdere, hvordan rige og fattige lande interagerer med hinanden i forhold til multi- og bilateral bistand og nødhjælp.</w:t>
      </w:r>
    </w:p>
    <w:p w:rsidR="00E32E3B" w:rsidRPr="00E32E3B" w:rsidRDefault="00E32E3B" w:rsidP="00E32E3B">
      <w:pPr>
        <w:shd w:val="clear" w:color="auto" w:fill="FFFFFF"/>
        <w:spacing w:after="0" w:line="240" w:lineRule="auto"/>
        <w:rPr>
          <w:rFonts w:ascii="dyslexieRegular" w:eastAsia="Times New Roman" w:hAnsi="dyslexieRegular" w:cs="Times New Roman"/>
          <w:color w:val="1C1C1C"/>
          <w:sz w:val="20"/>
          <w:szCs w:val="20"/>
          <w:lang w:eastAsia="da-DK"/>
        </w:rPr>
      </w:pPr>
      <w:r w:rsidRPr="00E32E3B">
        <w:rPr>
          <w:rFonts w:ascii="dyslexieRegular" w:eastAsia="Times New Roman" w:hAnsi="dyslexieRegular" w:cs="Times New Roman"/>
          <w:color w:val="1C1C1C"/>
          <w:sz w:val="20"/>
          <w:szCs w:val="20"/>
          <w:u w:val="single"/>
          <w:lang w:eastAsia="da-DK"/>
        </w:rPr>
        <w:t>Projektopgave</w:t>
      </w:r>
      <w:r w:rsidRPr="00E32E3B">
        <w:rPr>
          <w:rFonts w:ascii="dyslexieRegular" w:eastAsia="Times New Roman" w:hAnsi="dyslexieRegular" w:cs="Times New Roman"/>
          <w:color w:val="1C1C1C"/>
          <w:sz w:val="20"/>
          <w:szCs w:val="20"/>
          <w:lang w:eastAsia="da-DK"/>
        </w:rPr>
        <w:t xml:space="preserve"> (Uge </w:t>
      </w:r>
      <w:proofErr w:type="gramStart"/>
      <w:r w:rsidRPr="00E32E3B">
        <w:rPr>
          <w:rFonts w:ascii="dyslexieRegular" w:eastAsia="Times New Roman" w:hAnsi="dyslexieRegular" w:cs="Times New Roman"/>
          <w:color w:val="1C1C1C"/>
          <w:sz w:val="20"/>
          <w:szCs w:val="20"/>
          <w:lang w:eastAsia="da-DK"/>
        </w:rPr>
        <w:t>4)</w:t>
      </w:r>
      <w:r w:rsidRPr="00E32E3B">
        <w:rPr>
          <w:rFonts w:ascii="dyslexieRegular" w:eastAsia="Times New Roman" w:hAnsi="dyslexieRegular" w:cs="Times New Roman"/>
          <w:color w:val="1C1C1C"/>
          <w:sz w:val="20"/>
          <w:szCs w:val="20"/>
          <w:lang w:eastAsia="da-DK"/>
        </w:rPr>
        <w:br/>
        <w:t>En</w:t>
      </w:r>
      <w:proofErr w:type="gramEnd"/>
      <w:r w:rsidRPr="00E32E3B">
        <w:rPr>
          <w:rFonts w:ascii="dyslexieRegular" w:eastAsia="Times New Roman" w:hAnsi="dyslexieRegular" w:cs="Times New Roman"/>
          <w:color w:val="1C1C1C"/>
          <w:sz w:val="20"/>
          <w:szCs w:val="20"/>
          <w:lang w:eastAsia="da-DK"/>
        </w:rPr>
        <w:t xml:space="preserve"> del af 9. klasse er projektopgaven, hvor eleverne fordyber sig i det mere problemorienterede arbejde og fremlægger deres nyerhvervede viden for klassen. Uge 4 er sat af som projektuge.</w:t>
      </w:r>
    </w:p>
    <w:p w:rsidR="00E32E3B" w:rsidRPr="00E32E3B" w:rsidRDefault="00E32E3B" w:rsidP="00E32E3B">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E32E3B">
        <w:rPr>
          <w:rFonts w:ascii="dyslexieRegular" w:eastAsia="Times New Roman" w:hAnsi="dyslexieRegular" w:cs="Times New Roman"/>
          <w:b/>
          <w:bCs/>
          <w:color w:val="1C1C1C"/>
          <w:sz w:val="36"/>
          <w:szCs w:val="36"/>
          <w:lang w:eastAsia="da-DK"/>
        </w:rPr>
        <w:t>Februar</w:t>
      </w:r>
    </w:p>
    <w:p w:rsidR="00E32E3B" w:rsidRPr="00E32E3B" w:rsidRDefault="00E32E3B" w:rsidP="00E32E3B">
      <w:pPr>
        <w:shd w:val="clear" w:color="auto" w:fill="FFFFFF"/>
        <w:spacing w:after="0" w:line="240" w:lineRule="auto"/>
        <w:rPr>
          <w:rFonts w:ascii="dyslexieRegular" w:eastAsia="Times New Roman" w:hAnsi="dyslexieRegular" w:cs="Times New Roman"/>
          <w:color w:val="1C1C1C"/>
          <w:sz w:val="20"/>
          <w:szCs w:val="20"/>
          <w:lang w:eastAsia="da-DK"/>
        </w:rPr>
      </w:pPr>
      <w:r w:rsidRPr="00E32E3B">
        <w:rPr>
          <w:rFonts w:ascii="dyslexieRegular" w:eastAsia="Times New Roman" w:hAnsi="dyslexieRegular" w:cs="Times New Roman"/>
          <w:color w:val="1C1C1C"/>
          <w:sz w:val="20"/>
          <w:szCs w:val="20"/>
          <w:u w:val="single"/>
          <w:lang w:eastAsia="da-DK"/>
        </w:rPr>
        <w:t>Velstand og levevilkår</w:t>
      </w:r>
      <w:r w:rsidRPr="00E32E3B">
        <w:rPr>
          <w:rFonts w:ascii="dyslexieRegular" w:eastAsia="Times New Roman" w:hAnsi="dyslexieRegular" w:cs="Times New Roman"/>
          <w:color w:val="1C1C1C"/>
          <w:sz w:val="20"/>
          <w:szCs w:val="20"/>
          <w:lang w:eastAsia="da-DK"/>
        </w:rPr>
        <w:t xml:space="preserve"> (5 </w:t>
      </w:r>
      <w:proofErr w:type="gramStart"/>
      <w:r w:rsidRPr="00E32E3B">
        <w:rPr>
          <w:rFonts w:ascii="dyslexieRegular" w:eastAsia="Times New Roman" w:hAnsi="dyslexieRegular" w:cs="Times New Roman"/>
          <w:color w:val="1C1C1C"/>
          <w:sz w:val="20"/>
          <w:szCs w:val="20"/>
          <w:lang w:eastAsia="da-DK"/>
        </w:rPr>
        <w:t>lektioner)</w:t>
      </w:r>
      <w:r w:rsidRPr="00E32E3B">
        <w:rPr>
          <w:rFonts w:ascii="dyslexieRegular" w:eastAsia="Times New Roman" w:hAnsi="dyslexieRegular" w:cs="Times New Roman"/>
          <w:color w:val="1C1C1C"/>
          <w:sz w:val="20"/>
          <w:szCs w:val="20"/>
          <w:lang w:eastAsia="da-DK"/>
        </w:rPr>
        <w:br/>
        <w:t>Forløbet</w:t>
      </w:r>
      <w:proofErr w:type="gramEnd"/>
      <w:r w:rsidRPr="00E32E3B">
        <w:rPr>
          <w:rFonts w:ascii="dyslexieRegular" w:eastAsia="Times New Roman" w:hAnsi="dyslexieRegular" w:cs="Times New Roman"/>
          <w:color w:val="1C1C1C"/>
          <w:sz w:val="20"/>
          <w:szCs w:val="20"/>
          <w:lang w:eastAsia="da-DK"/>
        </w:rPr>
        <w:t xml:space="preserve"> er fortsat fra januar. </w:t>
      </w:r>
    </w:p>
    <w:p w:rsidR="00E32E3B" w:rsidRPr="00E32E3B" w:rsidRDefault="00E32E3B" w:rsidP="00E32E3B">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E32E3B">
        <w:rPr>
          <w:rFonts w:ascii="dyslexieRegular" w:eastAsia="Times New Roman" w:hAnsi="dyslexieRegular" w:cs="Times New Roman"/>
          <w:b/>
          <w:bCs/>
          <w:color w:val="1C1C1C"/>
          <w:sz w:val="36"/>
          <w:szCs w:val="36"/>
          <w:lang w:eastAsia="da-DK"/>
        </w:rPr>
        <w:t>Marts</w:t>
      </w:r>
    </w:p>
    <w:p w:rsidR="00E32E3B" w:rsidRPr="00E32E3B" w:rsidRDefault="00322AAF" w:rsidP="00E32E3B">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hyperlink r:id="rId43" w:tgtFrame="_blank" w:history="1">
        <w:r w:rsidR="00E32E3B" w:rsidRPr="00E32E3B">
          <w:rPr>
            <w:rFonts w:ascii="dyslexieRegular" w:eastAsia="Times New Roman" w:hAnsi="dyslexieRegular" w:cs="Times New Roman"/>
            <w:color w:val="9B59B6"/>
            <w:sz w:val="20"/>
            <w:szCs w:val="20"/>
            <w:u w:val="single"/>
            <w:lang w:eastAsia="da-DK"/>
          </w:rPr>
          <w:t>Digital prøve</w:t>
        </w:r>
      </w:hyperlink>
      <w:r w:rsidR="00E32E3B" w:rsidRPr="00E32E3B">
        <w:rPr>
          <w:rFonts w:ascii="dyslexieRegular" w:eastAsia="Times New Roman" w:hAnsi="dyslexieRegular" w:cs="Times New Roman"/>
          <w:color w:val="1C1C1C"/>
          <w:sz w:val="20"/>
          <w:szCs w:val="20"/>
          <w:lang w:eastAsia="da-DK"/>
        </w:rPr>
        <w:t xml:space="preserve"> (1 </w:t>
      </w:r>
      <w:proofErr w:type="gramStart"/>
      <w:r w:rsidR="00E32E3B" w:rsidRPr="00E32E3B">
        <w:rPr>
          <w:rFonts w:ascii="dyslexieRegular" w:eastAsia="Times New Roman" w:hAnsi="dyslexieRegular" w:cs="Times New Roman"/>
          <w:color w:val="1C1C1C"/>
          <w:sz w:val="20"/>
          <w:szCs w:val="20"/>
          <w:lang w:eastAsia="da-DK"/>
        </w:rPr>
        <w:t>lektion)</w:t>
      </w:r>
      <w:r w:rsidR="00E32E3B" w:rsidRPr="00E32E3B">
        <w:rPr>
          <w:rFonts w:ascii="dyslexieRegular" w:eastAsia="Times New Roman" w:hAnsi="dyslexieRegular" w:cs="Times New Roman"/>
          <w:color w:val="1C1C1C"/>
          <w:sz w:val="20"/>
          <w:szCs w:val="20"/>
          <w:lang w:eastAsia="da-DK"/>
        </w:rPr>
        <w:br/>
        <w:t>Som</w:t>
      </w:r>
      <w:proofErr w:type="gramEnd"/>
      <w:r w:rsidR="00E32E3B" w:rsidRPr="00E32E3B">
        <w:rPr>
          <w:rFonts w:ascii="dyslexieRegular" w:eastAsia="Times New Roman" w:hAnsi="dyslexieRegular" w:cs="Times New Roman"/>
          <w:color w:val="1C1C1C"/>
          <w:sz w:val="20"/>
          <w:szCs w:val="20"/>
          <w:lang w:eastAsia="da-DK"/>
        </w:rPr>
        <w:t xml:space="preserve"> forberedelse til en evt. skriftlig prøve i geografi vil det være naturligt at lade eleverne prøve en eller to digitale prøver, så de er klædt ordentligt på til de skriftlige, digitale prøver i naturfag.</w:t>
      </w:r>
    </w:p>
    <w:p w:rsidR="00E32E3B" w:rsidRPr="00E32E3B" w:rsidRDefault="00E32E3B" w:rsidP="00E32E3B">
      <w:pPr>
        <w:shd w:val="clear" w:color="auto" w:fill="FFFFFF"/>
        <w:spacing w:after="0" w:line="240" w:lineRule="auto"/>
        <w:rPr>
          <w:rFonts w:ascii="dyslexieRegular" w:eastAsia="Times New Roman" w:hAnsi="dyslexieRegular" w:cs="Times New Roman"/>
          <w:color w:val="1C1C1C"/>
          <w:sz w:val="20"/>
          <w:szCs w:val="20"/>
          <w:lang w:eastAsia="da-DK"/>
        </w:rPr>
      </w:pPr>
      <w:r w:rsidRPr="00E32E3B">
        <w:rPr>
          <w:rFonts w:ascii="dyslexieRegular" w:eastAsia="Times New Roman" w:hAnsi="dyslexieRegular" w:cs="Times New Roman"/>
          <w:color w:val="1C1C1C"/>
          <w:sz w:val="20"/>
          <w:szCs w:val="20"/>
          <w:u w:val="single"/>
          <w:lang w:eastAsia="da-DK"/>
        </w:rPr>
        <w:t>Hjælp landsbyen</w:t>
      </w:r>
      <w:r w:rsidRPr="00E32E3B">
        <w:rPr>
          <w:rFonts w:ascii="dyslexieRegular" w:eastAsia="Times New Roman" w:hAnsi="dyslexieRegular" w:cs="Times New Roman"/>
          <w:color w:val="1C1C1C"/>
          <w:sz w:val="20"/>
          <w:szCs w:val="20"/>
          <w:lang w:eastAsia="da-DK"/>
        </w:rPr>
        <w:t xml:space="preserve"> (15 lektioner, heraf 3 i </w:t>
      </w:r>
      <w:proofErr w:type="gramStart"/>
      <w:r w:rsidRPr="00E32E3B">
        <w:rPr>
          <w:rFonts w:ascii="dyslexieRegular" w:eastAsia="Times New Roman" w:hAnsi="dyslexieRegular" w:cs="Times New Roman"/>
          <w:color w:val="1C1C1C"/>
          <w:sz w:val="20"/>
          <w:szCs w:val="20"/>
          <w:lang w:eastAsia="da-DK"/>
        </w:rPr>
        <w:t>geografi)</w:t>
      </w:r>
      <w:r w:rsidRPr="00E32E3B">
        <w:rPr>
          <w:rFonts w:ascii="dyslexieRegular" w:eastAsia="Times New Roman" w:hAnsi="dyslexieRegular" w:cs="Times New Roman"/>
          <w:color w:val="1C1C1C"/>
          <w:sz w:val="20"/>
          <w:szCs w:val="20"/>
          <w:lang w:eastAsia="da-DK"/>
        </w:rPr>
        <w:br/>
        <w:t>Dette</w:t>
      </w:r>
      <w:proofErr w:type="gramEnd"/>
      <w:r w:rsidRPr="00E32E3B">
        <w:rPr>
          <w:rFonts w:ascii="dyslexieRegular" w:eastAsia="Times New Roman" w:hAnsi="dyslexieRegular" w:cs="Times New Roman"/>
          <w:color w:val="1C1C1C"/>
          <w:sz w:val="20"/>
          <w:szCs w:val="20"/>
          <w:lang w:eastAsia="da-DK"/>
        </w:rPr>
        <w:t xml:space="preserve"> fællesfaglige forløb mellem fysik/kemi, biologi og geografi har til opgave at belyse det centralt fastlagte fokusområde "Teknologiens betydning for menneskers sundhed og levevilkår". Eleverne bliver præsenteret for en række problemstillinger, som tager udgangspunkt i en landsby i et udviklingsland. De skal med afsæt i deres viden fra naturfagene undersøge, diskutere og designe simple tekniske løsninger, der kan forbedre landsbyboernes levevilkår og sundhed.</w:t>
      </w:r>
    </w:p>
    <w:p w:rsidR="00E32E3B" w:rsidRPr="00E32E3B" w:rsidRDefault="00E32E3B" w:rsidP="00E32E3B">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E32E3B">
        <w:rPr>
          <w:rFonts w:ascii="dyslexieRegular" w:eastAsia="Times New Roman" w:hAnsi="dyslexieRegular" w:cs="Times New Roman"/>
          <w:b/>
          <w:bCs/>
          <w:color w:val="1C1C1C"/>
          <w:sz w:val="36"/>
          <w:szCs w:val="36"/>
          <w:lang w:eastAsia="da-DK"/>
        </w:rPr>
        <w:t>April</w:t>
      </w:r>
    </w:p>
    <w:p w:rsidR="00E32E3B" w:rsidRPr="00E32E3B" w:rsidRDefault="00E32E3B" w:rsidP="00E32E3B">
      <w:pPr>
        <w:shd w:val="clear" w:color="auto" w:fill="FFFFFF"/>
        <w:spacing w:after="0" w:line="240" w:lineRule="auto"/>
        <w:rPr>
          <w:rFonts w:ascii="dyslexieRegular" w:eastAsia="Times New Roman" w:hAnsi="dyslexieRegular" w:cs="Times New Roman"/>
          <w:color w:val="1C1C1C"/>
          <w:sz w:val="20"/>
          <w:szCs w:val="20"/>
          <w:lang w:eastAsia="da-DK"/>
        </w:rPr>
      </w:pPr>
      <w:r w:rsidRPr="00E32E3B">
        <w:rPr>
          <w:rFonts w:ascii="dyslexieRegular" w:eastAsia="Times New Roman" w:hAnsi="dyslexieRegular" w:cs="Times New Roman"/>
          <w:color w:val="1C1C1C"/>
          <w:sz w:val="20"/>
          <w:szCs w:val="20"/>
          <w:u w:val="single"/>
          <w:lang w:eastAsia="da-DK"/>
        </w:rPr>
        <w:t>Forberedelse til den fællesfaglige prøve i naturfag</w:t>
      </w:r>
      <w:r w:rsidRPr="00E32E3B">
        <w:rPr>
          <w:rFonts w:ascii="dyslexieRegular" w:eastAsia="Times New Roman" w:hAnsi="dyslexieRegular" w:cs="Times New Roman"/>
          <w:color w:val="1C1C1C"/>
          <w:sz w:val="20"/>
          <w:szCs w:val="20"/>
          <w:lang w:eastAsia="da-DK"/>
        </w:rPr>
        <w:br/>
        <w:t>Efter udtræk af et fællesfagligt fokusområde – tidligst den 1. april 2017 – arbejder eleverne resten af skoleåret med deres selvvalgte problemstilling og arbejdsspørgsmål frem til den fællesfaglige prøve.</w:t>
      </w:r>
    </w:p>
    <w:p w:rsidR="00E32E3B" w:rsidRPr="00E32E3B" w:rsidRDefault="00E32E3B" w:rsidP="00E32E3B">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E32E3B">
        <w:rPr>
          <w:rFonts w:ascii="dyslexieRegular" w:eastAsia="Times New Roman" w:hAnsi="dyslexieRegular" w:cs="Times New Roman"/>
          <w:b/>
          <w:bCs/>
          <w:color w:val="1C1C1C"/>
          <w:sz w:val="36"/>
          <w:szCs w:val="36"/>
          <w:lang w:eastAsia="da-DK"/>
        </w:rPr>
        <w:t>Maj</w:t>
      </w:r>
    </w:p>
    <w:p w:rsidR="00E32E3B" w:rsidRPr="00E32E3B" w:rsidRDefault="00E32E3B" w:rsidP="00E32E3B">
      <w:pPr>
        <w:shd w:val="clear" w:color="auto" w:fill="FFFFFF"/>
        <w:spacing w:beforeAutospacing="1" w:after="0" w:afterAutospacing="1" w:line="240" w:lineRule="auto"/>
        <w:rPr>
          <w:rFonts w:ascii="dyslexieRegular" w:eastAsia="Times New Roman" w:hAnsi="dyslexieRegular" w:cs="Times New Roman"/>
          <w:color w:val="1C1C1C"/>
          <w:sz w:val="20"/>
          <w:szCs w:val="20"/>
          <w:lang w:eastAsia="da-DK"/>
        </w:rPr>
      </w:pPr>
      <w:r w:rsidRPr="00E32E3B">
        <w:rPr>
          <w:rFonts w:ascii="dyslexieRegular" w:eastAsia="Times New Roman" w:hAnsi="dyslexieRegular" w:cs="Times New Roman"/>
          <w:color w:val="1C1C1C"/>
          <w:sz w:val="20"/>
          <w:szCs w:val="20"/>
          <w:u w:val="single"/>
          <w:lang w:eastAsia="da-DK"/>
        </w:rPr>
        <w:t>Forberedelse til den fællesfaglige prøve i naturfag</w:t>
      </w:r>
      <w:r w:rsidRPr="00E32E3B">
        <w:rPr>
          <w:rFonts w:ascii="dyslexieRegular" w:eastAsia="Times New Roman" w:hAnsi="dyslexieRegular" w:cs="Times New Roman"/>
          <w:color w:val="1C1C1C"/>
          <w:sz w:val="20"/>
          <w:szCs w:val="20"/>
          <w:lang w:eastAsia="da-DK"/>
        </w:rPr>
        <w:br/>
        <w:t>Efter udtræk af et fællesfagligt fokusområde – tidligst den 1. april 2017 – arbejder eleverne resten af skoleåret med deres selvvalgte problemstilling og arbejdsspørgsmål frem til den fællesfaglige prøve.</w:t>
      </w:r>
    </w:p>
    <w:p w:rsidR="00E32E3B" w:rsidRPr="00E32E3B" w:rsidRDefault="00E32E3B" w:rsidP="00E32E3B">
      <w:pPr>
        <w:shd w:val="clear" w:color="auto" w:fill="FFFFFF"/>
        <w:spacing w:after="0" w:line="240" w:lineRule="auto"/>
        <w:rPr>
          <w:rFonts w:ascii="dyslexieRegular" w:eastAsia="Times New Roman" w:hAnsi="dyslexieRegular" w:cs="Times New Roman"/>
          <w:color w:val="1C1C1C"/>
          <w:sz w:val="20"/>
          <w:szCs w:val="20"/>
          <w:lang w:eastAsia="da-DK"/>
        </w:rPr>
      </w:pPr>
      <w:r w:rsidRPr="00E32E3B">
        <w:rPr>
          <w:rFonts w:ascii="dyslexieRegular" w:eastAsia="Times New Roman" w:hAnsi="dyslexieRegular" w:cs="Times New Roman"/>
          <w:color w:val="1C1C1C"/>
          <w:sz w:val="20"/>
          <w:szCs w:val="20"/>
          <w:lang w:eastAsia="da-DK"/>
        </w:rPr>
        <w:t>Eventuelt skriftlig prøve i geografi, hvis faget bliver udtrukket.</w:t>
      </w:r>
    </w:p>
    <w:p w:rsidR="00E32E3B" w:rsidRPr="00E32E3B" w:rsidRDefault="00E32E3B" w:rsidP="00E32E3B">
      <w:pPr>
        <w:shd w:val="clear" w:color="auto" w:fill="FFFFFF"/>
        <w:spacing w:before="100" w:beforeAutospacing="1" w:after="100" w:afterAutospacing="1" w:line="240" w:lineRule="auto"/>
        <w:outlineLvl w:val="1"/>
        <w:rPr>
          <w:rFonts w:ascii="dyslexieRegular" w:eastAsia="Times New Roman" w:hAnsi="dyslexieRegular" w:cs="Times New Roman"/>
          <w:b/>
          <w:bCs/>
          <w:color w:val="1C1C1C"/>
          <w:sz w:val="36"/>
          <w:szCs w:val="36"/>
          <w:lang w:eastAsia="da-DK"/>
        </w:rPr>
      </w:pPr>
      <w:r w:rsidRPr="00E32E3B">
        <w:rPr>
          <w:rFonts w:ascii="dyslexieRegular" w:eastAsia="Times New Roman" w:hAnsi="dyslexieRegular" w:cs="Times New Roman"/>
          <w:b/>
          <w:bCs/>
          <w:color w:val="1C1C1C"/>
          <w:sz w:val="36"/>
          <w:szCs w:val="36"/>
          <w:lang w:eastAsia="da-DK"/>
        </w:rPr>
        <w:t>Juni</w:t>
      </w:r>
    </w:p>
    <w:p w:rsidR="00E32E3B" w:rsidRPr="00E32E3B" w:rsidRDefault="00E32E3B" w:rsidP="00E32E3B">
      <w:pPr>
        <w:shd w:val="clear" w:color="auto" w:fill="FFFFFF"/>
        <w:spacing w:after="0" w:line="240" w:lineRule="auto"/>
        <w:rPr>
          <w:rFonts w:ascii="dyslexieRegular" w:eastAsia="Times New Roman" w:hAnsi="dyslexieRegular" w:cs="Times New Roman"/>
          <w:color w:val="1C1C1C"/>
          <w:sz w:val="20"/>
          <w:szCs w:val="20"/>
          <w:lang w:eastAsia="da-DK"/>
        </w:rPr>
      </w:pPr>
      <w:r w:rsidRPr="00E32E3B">
        <w:rPr>
          <w:rFonts w:ascii="dyslexieRegular" w:eastAsia="Times New Roman" w:hAnsi="dyslexieRegular" w:cs="Times New Roman"/>
          <w:color w:val="1C1C1C"/>
          <w:sz w:val="20"/>
          <w:szCs w:val="20"/>
          <w:lang w:eastAsia="da-DK"/>
        </w:rPr>
        <w:t>Den fællesfaglig prøve i naturfag afholdes i juni.</w:t>
      </w:r>
    </w:p>
    <w:p w:rsidR="00E32E3B" w:rsidRPr="00E32E3B" w:rsidRDefault="00E32E3B" w:rsidP="00E32E3B">
      <w:pPr>
        <w:rPr>
          <w:rFonts w:ascii="Cambria" w:hAnsi="Cambria"/>
          <w:sz w:val="36"/>
          <w:szCs w:val="36"/>
        </w:rPr>
      </w:pPr>
      <w:r w:rsidRPr="00E32E3B">
        <w:rPr>
          <w:rFonts w:ascii="Cambria" w:hAnsi="Cambria"/>
          <w:sz w:val="36"/>
          <w:szCs w:val="36"/>
        </w:rPr>
        <w:t>Fællesfaglige fokus områder:</w:t>
      </w:r>
    </w:p>
    <w:p w:rsidR="00E32E3B" w:rsidRPr="00E32E3B" w:rsidRDefault="00E32E3B" w:rsidP="00E32E3B">
      <w:pPr>
        <w:rPr>
          <w:rFonts w:ascii="Cambria" w:hAnsi="Cambria"/>
          <w:sz w:val="24"/>
          <w:szCs w:val="24"/>
        </w:rPr>
      </w:pPr>
      <w:r w:rsidRPr="00E32E3B">
        <w:rPr>
          <w:rFonts w:ascii="Cambria" w:hAnsi="Cambria"/>
          <w:sz w:val="24"/>
          <w:szCs w:val="24"/>
        </w:rPr>
        <w:t xml:space="preserve">1. </w:t>
      </w:r>
      <w:r w:rsidRPr="00E32E3B">
        <w:rPr>
          <w:rFonts w:ascii="Cambria" w:hAnsi="Cambria" w:cs="Arial"/>
          <w:color w:val="000000"/>
          <w:sz w:val="24"/>
          <w:szCs w:val="24"/>
        </w:rPr>
        <w:t>Drikkevandsforsyning for fremtidige generationer</w:t>
      </w:r>
    </w:p>
    <w:p w:rsidR="00E32E3B" w:rsidRPr="00E32E3B" w:rsidRDefault="00E32E3B" w:rsidP="00E32E3B">
      <w:pPr>
        <w:rPr>
          <w:rFonts w:ascii="Cambria" w:hAnsi="Cambria"/>
          <w:sz w:val="24"/>
          <w:szCs w:val="24"/>
        </w:rPr>
      </w:pPr>
      <w:r w:rsidRPr="00E32E3B">
        <w:rPr>
          <w:rFonts w:ascii="Cambria" w:hAnsi="Cambria"/>
          <w:sz w:val="24"/>
          <w:szCs w:val="24"/>
        </w:rPr>
        <w:t xml:space="preserve">2. </w:t>
      </w:r>
      <w:r w:rsidRPr="00E32E3B">
        <w:rPr>
          <w:rFonts w:ascii="Cambria" w:hAnsi="Cambria" w:cs="Arial"/>
          <w:sz w:val="24"/>
          <w:szCs w:val="24"/>
          <w:shd w:val="clear" w:color="auto" w:fill="FFFFFF"/>
        </w:rPr>
        <w:t>Bæredygtig energiforsyning på lokalt og globalt plan</w:t>
      </w:r>
    </w:p>
    <w:p w:rsidR="00E32E3B" w:rsidRPr="00E32E3B" w:rsidRDefault="00E32E3B" w:rsidP="00E32E3B">
      <w:pPr>
        <w:rPr>
          <w:rFonts w:ascii="Cambria" w:hAnsi="Cambria" w:cs="Arial"/>
          <w:sz w:val="24"/>
          <w:szCs w:val="24"/>
          <w:shd w:val="clear" w:color="auto" w:fill="E2EFD9"/>
        </w:rPr>
      </w:pPr>
      <w:r w:rsidRPr="00E32E3B">
        <w:rPr>
          <w:rFonts w:ascii="Cambria" w:hAnsi="Cambria"/>
          <w:sz w:val="24"/>
          <w:szCs w:val="24"/>
        </w:rPr>
        <w:t xml:space="preserve">3. </w:t>
      </w:r>
      <w:r w:rsidRPr="00E32E3B">
        <w:rPr>
          <w:rFonts w:ascii="Cambria" w:hAnsi="Cambria" w:cs="Arial"/>
          <w:sz w:val="24"/>
          <w:szCs w:val="24"/>
          <w:shd w:val="clear" w:color="auto" w:fill="E2EFD9"/>
        </w:rPr>
        <w:t>Produktion med bæredygtig udnyttelse af naturgrundlaget</w:t>
      </w:r>
    </w:p>
    <w:p w:rsidR="00E32E3B" w:rsidRPr="00E32E3B" w:rsidRDefault="00E32E3B" w:rsidP="00E32E3B">
      <w:pPr>
        <w:rPr>
          <w:rFonts w:ascii="Cambria" w:hAnsi="Cambria"/>
          <w:sz w:val="24"/>
          <w:szCs w:val="24"/>
        </w:rPr>
      </w:pPr>
      <w:r w:rsidRPr="00E32E3B">
        <w:rPr>
          <w:rFonts w:ascii="Cambria" w:hAnsi="Cambria"/>
          <w:sz w:val="24"/>
          <w:szCs w:val="24"/>
        </w:rPr>
        <w:t xml:space="preserve">4. </w:t>
      </w:r>
      <w:r w:rsidRPr="00E32E3B">
        <w:rPr>
          <w:rFonts w:ascii="Cambria" w:hAnsi="Cambria" w:cs="Arial"/>
          <w:sz w:val="24"/>
          <w:szCs w:val="24"/>
        </w:rPr>
        <w:t xml:space="preserve">Strålingens indvirkning på levende organismers levevilkår </w:t>
      </w:r>
      <w:r w:rsidRPr="00E32E3B">
        <w:rPr>
          <w:rFonts w:ascii="Cambria" w:hAnsi="Cambria" w:cs="Arial"/>
          <w:sz w:val="24"/>
          <w:szCs w:val="24"/>
          <w:shd w:val="clear" w:color="auto" w:fill="E2EFD9"/>
        </w:rPr>
        <w:t> </w:t>
      </w:r>
    </w:p>
    <w:p w:rsidR="00DF7CE3" w:rsidRDefault="00DF7CE3" w:rsidP="00451361">
      <w:pPr>
        <w:jc w:val="center"/>
        <w:rPr>
          <w:sz w:val="32"/>
          <w:szCs w:val="32"/>
        </w:rPr>
      </w:pPr>
    </w:p>
    <w:p w:rsidR="007A6CCF" w:rsidRDefault="007A6CCF" w:rsidP="00451361">
      <w:pPr>
        <w:jc w:val="center"/>
        <w:rPr>
          <w:sz w:val="32"/>
          <w:szCs w:val="32"/>
        </w:rPr>
      </w:pPr>
      <w:r>
        <w:rPr>
          <w:sz w:val="32"/>
          <w:szCs w:val="32"/>
        </w:rPr>
        <w:t>Historie</w:t>
      </w:r>
      <w:r w:rsidR="00E32E3B">
        <w:rPr>
          <w:sz w:val="32"/>
          <w:szCs w:val="32"/>
        </w:rPr>
        <w:t>, Kristendom og samfundsfag</w:t>
      </w:r>
    </w:p>
    <w:p w:rsidR="00E32E3B" w:rsidRDefault="00E32E3B" w:rsidP="00451361">
      <w:pPr>
        <w:jc w:val="center"/>
        <w:rPr>
          <w:sz w:val="32"/>
          <w:szCs w:val="32"/>
        </w:rPr>
      </w:pPr>
      <w:r>
        <w:rPr>
          <w:sz w:val="32"/>
          <w:szCs w:val="32"/>
        </w:rPr>
        <w:t>9.a</w:t>
      </w:r>
    </w:p>
    <w:tbl>
      <w:tblPr>
        <w:tblStyle w:val="Gittertabel2-farve62"/>
        <w:tblpPr w:leftFromText="141" w:rightFromText="141" w:vertAnchor="page" w:horzAnchor="margin" w:tblpY="2416"/>
        <w:tblW w:w="0" w:type="auto"/>
        <w:tblLook w:val="04A0" w:firstRow="1" w:lastRow="0" w:firstColumn="1" w:lastColumn="0" w:noHBand="0" w:noVBand="1"/>
      </w:tblPr>
      <w:tblGrid>
        <w:gridCol w:w="945"/>
        <w:gridCol w:w="3450"/>
        <w:gridCol w:w="5243"/>
      </w:tblGrid>
      <w:tr w:rsidR="00E32E3B" w:rsidRPr="00E32E3B" w:rsidTr="00E32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UGE</w:t>
            </w:r>
          </w:p>
        </w:tc>
        <w:tc>
          <w:tcPr>
            <w:tcW w:w="3450" w:type="dxa"/>
          </w:tcPr>
          <w:p w:rsidR="00E32E3B" w:rsidRPr="00E32E3B" w:rsidRDefault="00E32E3B" w:rsidP="00E32E3B">
            <w:pPr>
              <w:cnfStyle w:val="100000000000" w:firstRow="1" w:lastRow="0" w:firstColumn="0" w:lastColumn="0" w:oddVBand="0" w:evenVBand="0" w:oddHBand="0" w:evenHBand="0" w:firstRowFirstColumn="0" w:firstRowLastColumn="0" w:lastRowFirstColumn="0" w:lastRowLastColumn="0"/>
              <w:rPr>
                <w:lang w:val="en-US"/>
              </w:rPr>
            </w:pPr>
            <w:proofErr w:type="spellStart"/>
            <w:r w:rsidRPr="00E32E3B">
              <w:rPr>
                <w:lang w:val="en-US"/>
              </w:rPr>
              <w:t>Emne</w:t>
            </w:r>
            <w:proofErr w:type="spellEnd"/>
          </w:p>
        </w:tc>
        <w:tc>
          <w:tcPr>
            <w:tcW w:w="5243" w:type="dxa"/>
          </w:tcPr>
          <w:p w:rsidR="00E32E3B" w:rsidRPr="00E32E3B" w:rsidRDefault="00E32E3B" w:rsidP="00E32E3B">
            <w:pPr>
              <w:cnfStyle w:val="100000000000" w:firstRow="1" w:lastRow="0" w:firstColumn="0" w:lastColumn="0" w:oddVBand="0" w:evenVBand="0" w:oddHBand="0" w:evenHBand="0" w:firstRowFirstColumn="0" w:firstRowLastColumn="0" w:lastRowFirstColumn="0" w:lastRowLastColumn="0"/>
              <w:rPr>
                <w:lang w:val="en-US"/>
              </w:rPr>
            </w:pPr>
            <w:proofErr w:type="spellStart"/>
            <w:r w:rsidRPr="00E32E3B">
              <w:rPr>
                <w:lang w:val="en-US"/>
              </w:rPr>
              <w:t>Materialer</w:t>
            </w:r>
            <w:proofErr w:type="spellEnd"/>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32</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E32E3B">
              <w:rPr>
                <w:lang w:val="en-US"/>
              </w:rPr>
              <w:t>Introduktion</w:t>
            </w:r>
            <w:proofErr w:type="spellEnd"/>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Formålet med faget og præsentation af emner</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33</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r w:rsidRPr="00E32E3B">
              <w:rPr>
                <w:lang w:val="en-US"/>
              </w:rPr>
              <w:t xml:space="preserve">Den </w:t>
            </w:r>
            <w:proofErr w:type="spellStart"/>
            <w:r w:rsidRPr="00E32E3B">
              <w:rPr>
                <w:lang w:val="en-US"/>
              </w:rPr>
              <w:t>kolde</w:t>
            </w:r>
            <w:proofErr w:type="spellEnd"/>
            <w:r w:rsidRPr="00E32E3B">
              <w:rPr>
                <w:lang w:val="en-US"/>
              </w:rPr>
              <w:t xml:space="preserve"> </w:t>
            </w:r>
            <w:proofErr w:type="spellStart"/>
            <w:r w:rsidRPr="00E32E3B">
              <w:rPr>
                <w:lang w:val="en-US"/>
              </w:rPr>
              <w:t>krig</w:t>
            </w:r>
            <w:proofErr w:type="spellEnd"/>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Historiefaget.dk, Samfundsfaget.dk</w:t>
            </w:r>
          </w:p>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Formålet med forløbet er, at eleverne opnår indsigt i den kolde krigs forudsætninger, forløb og afslutning. I forløbet skal eleverne træne deres kompetencer i at undersøge og komme med løsningsforslag til historiske problemstillinger gennem et alsidigt kildearbejde.</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34</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Den kolde krig</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 xml:space="preserve">Filmen ”Spionernes bro” </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35</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 xml:space="preserve">Den kolde krig </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Afslutning med murens fald</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36</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rPr>
                <w:highlight w:val="yellow"/>
              </w:rPr>
              <w:t>Protestantisme/reformationen</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highlight w:val="yellow"/>
              </w:rPr>
            </w:pPr>
            <w:r w:rsidRPr="00E32E3B">
              <w:rPr>
                <w:highlight w:val="yellow"/>
              </w:rPr>
              <w:t>Religionsfaget.dk</w:t>
            </w:r>
          </w:p>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rPr>
                <w:highlight w:val="yellow"/>
              </w:rPr>
              <w:t>I 2017 er det 500 år siden, Luther satte sine 95 teser op på kirkedøren i Wittenberg, og derfor markeres reformationen i Danmark og mange andre lande. Formålet med dette forløb er at give eleverne indsigt i reformationens årsager, forløb og konsekvenser.</w:t>
            </w:r>
          </w:p>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37</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Danmark i verden</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Hensigten med dette forløb er at give eleverne en indføring i dansk udenrigspolitik og betydningen af de internationale organisationer. Desuden vil forløbet tilvejebringe eleven indsigt i forskellige strategier til bekæmpelse af fattigdom i den tredje verden og give mulighed for at reflektere over den danske udviklingsbistand.</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38</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FN/NATO</w:t>
            </w:r>
          </w:p>
        </w:tc>
        <w:tc>
          <w:tcPr>
            <w:tcW w:w="5243" w:type="dxa"/>
          </w:tcPr>
          <w:p w:rsidR="00E32E3B" w:rsidRPr="00E32E3B" w:rsidRDefault="00E32E3B" w:rsidP="00E32E3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lang w:eastAsia="da-DK"/>
              </w:rPr>
            </w:pPr>
            <w:r w:rsidRPr="00E32E3B">
              <w:rPr>
                <w:rFonts w:eastAsia="Times New Roman" w:cs="Times New Roman"/>
                <w:lang w:eastAsia="da-DK"/>
              </w:rPr>
              <w:t xml:space="preserve">Forløbet leder hen imod, at eleverne bliver i </w:t>
            </w:r>
            <w:r w:rsidRPr="00E32E3B">
              <w:rPr>
                <w:rFonts w:eastAsia="Times New Roman" w:cs="Times New Roman"/>
                <w:i/>
                <w:iCs/>
                <w:lang w:eastAsia="da-DK"/>
              </w:rPr>
              <w:t>stand</w:t>
            </w:r>
            <w:r w:rsidRPr="00E32E3B">
              <w:rPr>
                <w:rFonts w:eastAsia="Times New Roman" w:cs="Times New Roman"/>
                <w:lang w:eastAsia="da-DK"/>
              </w:rPr>
              <w:t xml:space="preserve"> til at:</w:t>
            </w:r>
          </w:p>
          <w:p w:rsidR="00E32E3B" w:rsidRPr="00E32E3B" w:rsidRDefault="00E32E3B" w:rsidP="00E32E3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lang w:eastAsia="da-DK"/>
              </w:rPr>
            </w:pPr>
            <w:r w:rsidRPr="00E32E3B">
              <w:rPr>
                <w:rFonts w:eastAsia="Times New Roman" w:cs="Times New Roman"/>
                <w:lang w:eastAsia="da-DK"/>
              </w:rPr>
              <w:t>Kunne forklare andre om den historiske baggrund for FN og NATO. Redegøre for forskellige internationale organisationer, deres funktion og ikke mindst betydning.</w:t>
            </w:r>
          </w:p>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39</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DK – EF/EU</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Formålet med forløbet er, at eleverne får indsigt i EU og EU's historie, udvikling og betydning – fra Kul- og Stålunion over fællesskab til union. Forløbets fokus er lagt på Danmark og EF/EU.</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40</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rPr>
                <w:highlight w:val="yellow"/>
              </w:rPr>
              <w:t>Hverdagsliv og ritualer</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highlight w:val="yellow"/>
              </w:rPr>
            </w:pPr>
            <w:r w:rsidRPr="00E32E3B">
              <w:rPr>
                <w:highlight w:val="yellow"/>
              </w:rPr>
              <w:t xml:space="preserve">Her er der fokus på det at blive voksen, og hvorledes tro har indflydelse på hverdagen. </w:t>
            </w:r>
          </w:p>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rPr>
                <w:highlight w:val="yellow"/>
              </w:rPr>
              <w:t xml:space="preserve">Der bliver taget udgangspunkt i </w:t>
            </w:r>
            <w:proofErr w:type="spellStart"/>
            <w:r w:rsidRPr="00E32E3B">
              <w:rPr>
                <w:highlight w:val="yellow"/>
              </w:rPr>
              <w:t>temar</w:t>
            </w:r>
            <w:proofErr w:type="spellEnd"/>
            <w:r w:rsidRPr="00E32E3B">
              <w:rPr>
                <w:highlight w:val="yellow"/>
              </w:rPr>
              <w:t xml:space="preserve"> fra religionsfaget.dk</w:t>
            </w:r>
            <w:r w:rsidRPr="00E32E3B">
              <w:t xml:space="preserve"> </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41</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Buffer</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42</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EFTERÅRSFERIE</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43</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Privatøkonomi/skat</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t>Formålet med forløbet er, at eleverne introduceres til privatøkonomiske begreber og anvender disse aktivt i samtaler og undersøgelser af privatøkonomiske problemstillinger. Eleverne arbejder med både privatforbrug i form af indtægter, udgifter og budget samt privatlån og boligøkonomi. Der arbejdes altså primært med kompetenceområdet "økonomi" med fokus på privatøkonomi og forbrugeradfærd.</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44</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Velfærdssamfundet</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t>Formålet med forløbet er, at eleverne opnår indsigt i, hvad et velfærdssamfund er, og hvilken betydning det har for borgerne at leve i et velfærdssamfund. Eleverne stifter bekendtskab med forskellige velfærdsmodeller og sammenhængen mellem ideologi og synet på velfærdsstaten. Eleverne arbejder med problemstillinger, der relaterer sig til velfærdsstaten, heriblandt Danmarks demografi og den økonomiske globaliserings betydning for de danske forhold. Der arbejdes altså primært med kompetenceområdet "økonomi" med fokus på velfærdsstater.</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45</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Danmark i verden/dansk udenrigspolitik</w:t>
            </w:r>
          </w:p>
        </w:tc>
        <w:tc>
          <w:tcPr>
            <w:tcW w:w="5243" w:type="dxa"/>
          </w:tcPr>
          <w:p w:rsidR="00E32E3B" w:rsidRPr="00E32E3B" w:rsidRDefault="00E32E3B" w:rsidP="00E32E3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lang w:eastAsia="da-DK"/>
              </w:rPr>
            </w:pPr>
            <w:r w:rsidRPr="00E32E3B">
              <w:rPr>
                <w:rFonts w:eastAsia="Times New Roman" w:cs="Times New Roman"/>
                <w:lang w:eastAsia="da-DK"/>
              </w:rPr>
              <w:t xml:space="preserve">Forløbet leder hen imod, at eleverne bliver i </w:t>
            </w:r>
            <w:r w:rsidRPr="00E32E3B">
              <w:rPr>
                <w:rFonts w:eastAsia="Times New Roman" w:cs="Times New Roman"/>
                <w:i/>
                <w:iCs/>
                <w:lang w:eastAsia="da-DK"/>
              </w:rPr>
              <w:t>stand</w:t>
            </w:r>
            <w:r w:rsidRPr="00E32E3B">
              <w:rPr>
                <w:rFonts w:eastAsia="Times New Roman" w:cs="Times New Roman"/>
                <w:lang w:eastAsia="da-DK"/>
              </w:rPr>
              <w:t xml:space="preserve"> til at: Forklare for andre, hvordan verden ændrede sig efter Berlinmurens fald. Kunne redegøre for, hvordan dansk udenrigspolitik formede sig op gennem 1990'erne. Beskrive betydningen af terrorangrebet 11. september 2001. Redegøre for betydningen af de kulturmøder, som flygtningestrømmene i 1990'erne førte med sig.</w:t>
            </w:r>
          </w:p>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46</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Projektuge</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47</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Danmark i verden/dansk udenrigspolitik</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48</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rPr>
                <w:highlight w:val="yellow"/>
              </w:rPr>
              <w:t>Fundamentalisme</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rPr>
                <w:rFonts w:ascii="Calibri" w:hAnsi="Calibri" w:cs="Calibri"/>
              </w:rPr>
              <w:t>Temaet er under udarbejdelse</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49</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Terror/</w:t>
            </w:r>
            <w:proofErr w:type="spellStart"/>
            <w:r w:rsidRPr="00E32E3B">
              <w:t>poltiske</w:t>
            </w:r>
            <w:proofErr w:type="spellEnd"/>
            <w:r w:rsidRPr="00E32E3B">
              <w:t xml:space="preserve"> attentater </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50</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Terror/politiske attentater</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51</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JULEFERIE</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52</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JULEFERIE</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53</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Kildekritisk kursus</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t>Formålet med forløbet er, at eleverne styrker deres kritiske sans og kompetencer inden for kildearbejde. Forløbet er tilrettelagt som et grundkursus i kildearbejde, der gør eleverne bevidste om kildekritikkens funktion og gør dem fortrolige med feltets vigtigste begreber. Forløbet ruster eleverne til årets videre arbejde – både i og uden for historieundervisningen.</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1</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Kildekritisk kursus</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2</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Den globale kultur/arbejdsmarked</w:t>
            </w:r>
          </w:p>
        </w:tc>
        <w:tc>
          <w:tcPr>
            <w:tcW w:w="5243" w:type="dxa"/>
          </w:tcPr>
          <w:p w:rsidR="00E32E3B" w:rsidRPr="00E32E3B" w:rsidRDefault="00E32E3B" w:rsidP="00E32E3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lang w:eastAsia="da-DK"/>
              </w:rPr>
            </w:pPr>
            <w:r w:rsidRPr="00E32E3B">
              <w:rPr>
                <w:rFonts w:eastAsia="Times New Roman" w:cs="Times New Roman"/>
                <w:lang w:eastAsia="da-DK"/>
              </w:rPr>
              <w:t>Forløbet leder hen imod, at eleverne bliver i stand til at: Redegøre for begreberne kultur, integration og kulturel homogenisering. Diskutere, hvad dansk kultur er, og forholde sig til den kulturelle globaliserings betydning for dansk kultur. Give eksempler på og forstå baggrunden for kulturelle og sociale konflikter og problemer.</w:t>
            </w:r>
          </w:p>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3</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Dramauge</w:t>
            </w:r>
          </w:p>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4</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32E3B">
              <w:t>Den globale kultur/arbejdsmarked</w:t>
            </w:r>
            <w:r w:rsidRPr="00E32E3B">
              <w:rPr>
                <w:color w:val="FFFFFF" w:themeColor="background1"/>
              </w:rPr>
              <w:t xml:space="preserve"> </w:t>
            </w:r>
            <w:proofErr w:type="spellStart"/>
            <w:r w:rsidRPr="00E32E3B">
              <w:rPr>
                <w:color w:val="FFFFFF" w:themeColor="background1"/>
              </w:rPr>
              <w:t>minsprøver</w:t>
            </w:r>
            <w:proofErr w:type="spellEnd"/>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t xml:space="preserve">Hensigten med forløbet er, at eleverne introduceres til og arbejder med problemstillinger, der vedrører arbejdsmarkedet i en globaliseret verden. Eleverne skal kunne forklare og anvende begreberne </w:t>
            </w:r>
            <w:r w:rsidRPr="00E32E3B">
              <w:rPr>
                <w:i/>
                <w:iCs/>
              </w:rPr>
              <w:t>konkurrenceevne</w:t>
            </w:r>
            <w:r w:rsidRPr="00E32E3B">
              <w:t xml:space="preserve">, </w:t>
            </w:r>
            <w:r w:rsidRPr="00E32E3B">
              <w:rPr>
                <w:i/>
                <w:iCs/>
              </w:rPr>
              <w:t>outsourcing</w:t>
            </w:r>
            <w:r w:rsidRPr="00E32E3B">
              <w:t xml:space="preserve">, flexicurity, </w:t>
            </w:r>
            <w:r w:rsidRPr="00E32E3B">
              <w:rPr>
                <w:i/>
                <w:iCs/>
              </w:rPr>
              <w:t>fagforening</w:t>
            </w:r>
            <w:r w:rsidRPr="00E32E3B">
              <w:t xml:space="preserve"> og </w:t>
            </w:r>
            <w:r w:rsidRPr="00E32E3B">
              <w:rPr>
                <w:i/>
                <w:iCs/>
              </w:rPr>
              <w:t>overenskomst</w:t>
            </w:r>
            <w:r w:rsidRPr="00E32E3B">
              <w:t xml:space="preserve">. De skal også redegøre for hovedtræk i den danske arbejdsmarkedsmodel og vurdere, hvilke forandringer globaliseringen medfører for det danske </w:t>
            </w:r>
            <w:r w:rsidRPr="00E32E3B">
              <w:rPr>
                <w:i/>
                <w:iCs/>
              </w:rPr>
              <w:t>arbejdsmarked</w:t>
            </w:r>
            <w:r w:rsidRPr="00E32E3B">
              <w:t>.</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5</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Den globale kultur/arbejdsmarked</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6</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Konspirationsteorier/kildekritik</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t>Formålet med forløbet er, at eleverne styrker deres kompetencer inden for kildearbejde og historiebrug. I forløbet vil eleverne foretage historiefaglige analyser af flere af historiens udbredte konspirationsteorier. De vil desuden undersøge konspirationsteoriernes natur og søge forklaringer på deres store popularitet i nutiden.</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7</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VINTERFERIE</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8</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Konspirationsteorier/kildekritik</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9</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2E3B">
              <w:rPr>
                <w:rFonts w:ascii="Calibri" w:hAnsi="Calibri" w:cs="Calibri"/>
                <w:highlight w:val="yellow"/>
              </w:rPr>
              <w:t>Folkekirken i dag – udfordringer og muligheder</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highlight w:val="yellow"/>
              </w:rPr>
            </w:pPr>
            <w:r w:rsidRPr="00E32E3B">
              <w:rPr>
                <w:highlight w:val="yellow"/>
              </w:rPr>
              <w:t>Formålet med dette forløb er, at eleverne får indsigt i nogle af de mange udfordringer, som den danske folkekirke har stået over for de seneste år. Denne indsigt skal gøre dem i stand til at reflektere og diskutere, hvilken rolle folkekirken bør have i det danske samfund (</w:t>
            </w:r>
            <w:proofErr w:type="spellStart"/>
            <w:r w:rsidRPr="00E32E3B">
              <w:rPr>
                <w:highlight w:val="yellow"/>
              </w:rPr>
              <w:t>Interaktivit</w:t>
            </w:r>
            <w:proofErr w:type="spellEnd"/>
            <w:r w:rsidRPr="00E32E3B">
              <w:rPr>
                <w:highlight w:val="yellow"/>
              </w:rPr>
              <w:t xml:space="preserve"> forløb)</w:t>
            </w: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10</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rPr>
                <w:rFonts w:ascii="Calibri" w:hAnsi="Calibri" w:cs="Calibri"/>
                <w:highlight w:val="yellow"/>
              </w:rPr>
              <w:t>Folkekirken i dag – udfordringer og muligheder</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11</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r w:rsidRPr="00E32E3B">
              <w:t>Linjefagsekskursion</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12</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E32E3B">
              <w:rPr>
                <w:lang w:val="en-US"/>
              </w:rPr>
              <w:t>Ungdomskultur</w:t>
            </w:r>
            <w:proofErr w:type="spellEnd"/>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t>Meningen med dette forløb er, at eleverne får indblik i og erfaring med at arbejde med en selvvalgt problemstilling på samme måde som i forløbet op til folkeskolens prøve i historie. Målet er samtidig, at eleverne får indblik i ungdomskulturens udvikling fra 1960'erne og frem.</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13</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E32E3B">
              <w:rPr>
                <w:lang w:val="en-US"/>
              </w:rPr>
              <w:t>Ungdomskultur</w:t>
            </w:r>
            <w:proofErr w:type="spellEnd"/>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14</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 xml:space="preserve">Ungdomskultur </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2E3B">
              <w:rPr>
                <w:rFonts w:ascii="Calibri" w:hAnsi="Calibri" w:cs="Calibri"/>
              </w:rPr>
              <w:t>I denne uge trækkes der overordnet emne til eksamen.</w:t>
            </w: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15</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Linjefagsdage</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16</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Opsamling/arbejde med individuelle problemstillinger</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17</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Opsamling/arbejde med individuelle problemstillinger</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18</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Skriftlige prøver</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r w:rsidRPr="00E32E3B">
              <w:t>19</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r w:rsidRPr="00E32E3B">
              <w:t>Skriftlige prøver</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20</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pPr>
            <w:r w:rsidRPr="00E32E3B">
              <w:t>Opsamling/arbejde med individuelle problemstillinger</w:t>
            </w:r>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21</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pPr>
            <w:r w:rsidRPr="00E32E3B">
              <w:t>Opsamling/arbejde med individuelle problemstillinger</w:t>
            </w:r>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22</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E32E3B">
              <w:rPr>
                <w:lang w:val="en-US"/>
              </w:rPr>
              <w:t>Mundtlige</w:t>
            </w:r>
            <w:proofErr w:type="spellEnd"/>
            <w:r w:rsidRPr="00E32E3B">
              <w:rPr>
                <w:lang w:val="en-US"/>
              </w:rPr>
              <w:t xml:space="preserve"> </w:t>
            </w:r>
            <w:proofErr w:type="spellStart"/>
            <w:r w:rsidRPr="00E32E3B">
              <w:rPr>
                <w:lang w:val="en-US"/>
              </w:rPr>
              <w:t>prøver</w:t>
            </w:r>
            <w:proofErr w:type="spellEnd"/>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23</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E32E3B">
              <w:rPr>
                <w:lang w:val="en-US"/>
              </w:rPr>
              <w:t>Mundtlige</w:t>
            </w:r>
            <w:proofErr w:type="spellEnd"/>
            <w:r w:rsidRPr="00E32E3B">
              <w:rPr>
                <w:lang w:val="en-US"/>
              </w:rPr>
              <w:t xml:space="preserve"> </w:t>
            </w:r>
            <w:proofErr w:type="spellStart"/>
            <w:r w:rsidRPr="00E32E3B">
              <w:rPr>
                <w:lang w:val="en-US"/>
              </w:rPr>
              <w:t>prøver</w:t>
            </w:r>
            <w:proofErr w:type="spellEnd"/>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E32E3B" w:rsidRPr="00E32E3B" w:rsidTr="00E32E3B">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24</w:t>
            </w:r>
          </w:p>
        </w:tc>
        <w:tc>
          <w:tcPr>
            <w:tcW w:w="3450"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E32E3B">
              <w:rPr>
                <w:lang w:val="en-US"/>
              </w:rPr>
              <w:t>Mundtlige</w:t>
            </w:r>
            <w:proofErr w:type="spellEnd"/>
            <w:r w:rsidRPr="00E32E3B">
              <w:rPr>
                <w:lang w:val="en-US"/>
              </w:rPr>
              <w:t xml:space="preserve"> </w:t>
            </w:r>
            <w:proofErr w:type="spellStart"/>
            <w:r w:rsidRPr="00E32E3B">
              <w:rPr>
                <w:lang w:val="en-US"/>
              </w:rPr>
              <w:t>prøver</w:t>
            </w:r>
            <w:proofErr w:type="spellEnd"/>
          </w:p>
        </w:tc>
        <w:tc>
          <w:tcPr>
            <w:tcW w:w="5243" w:type="dxa"/>
          </w:tcPr>
          <w:p w:rsidR="00E32E3B" w:rsidRPr="00E32E3B" w:rsidRDefault="00E32E3B" w:rsidP="00E32E3B">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E32E3B" w:rsidRPr="00E32E3B" w:rsidTr="00E32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E32E3B" w:rsidRPr="00E32E3B" w:rsidRDefault="00E32E3B" w:rsidP="00E32E3B">
            <w:pPr>
              <w:rPr>
                <w:lang w:val="en-US"/>
              </w:rPr>
            </w:pPr>
            <w:r w:rsidRPr="00E32E3B">
              <w:rPr>
                <w:lang w:val="en-US"/>
              </w:rPr>
              <w:t>25</w:t>
            </w:r>
          </w:p>
        </w:tc>
        <w:tc>
          <w:tcPr>
            <w:tcW w:w="3450"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E32E3B">
              <w:rPr>
                <w:lang w:val="en-US"/>
              </w:rPr>
              <w:t>Bamsebo</w:t>
            </w:r>
            <w:proofErr w:type="spellEnd"/>
          </w:p>
        </w:tc>
        <w:tc>
          <w:tcPr>
            <w:tcW w:w="5243" w:type="dxa"/>
          </w:tcPr>
          <w:p w:rsidR="00E32E3B" w:rsidRPr="00E32E3B" w:rsidRDefault="00E32E3B" w:rsidP="00E32E3B">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bl>
    <w:p w:rsidR="007A6CCF" w:rsidRDefault="007A6CCF" w:rsidP="00451361">
      <w:pPr>
        <w:jc w:val="center"/>
        <w:rPr>
          <w:sz w:val="32"/>
          <w:szCs w:val="32"/>
        </w:rPr>
      </w:pPr>
    </w:p>
    <w:p w:rsidR="00E32E3B" w:rsidRDefault="00E32E3B" w:rsidP="00451361">
      <w:pPr>
        <w:jc w:val="center"/>
        <w:rPr>
          <w:sz w:val="32"/>
          <w:szCs w:val="32"/>
        </w:rPr>
      </w:pPr>
      <w:r>
        <w:rPr>
          <w:sz w:val="32"/>
          <w:szCs w:val="32"/>
        </w:rPr>
        <w:t>9.b</w:t>
      </w:r>
    </w:p>
    <w:tbl>
      <w:tblPr>
        <w:tblStyle w:val="Tabel-Gitter"/>
        <w:tblW w:w="11057" w:type="dxa"/>
        <w:tblInd w:w="-572" w:type="dxa"/>
        <w:tblLook w:val="04A0" w:firstRow="1" w:lastRow="0" w:firstColumn="1" w:lastColumn="0" w:noHBand="0" w:noVBand="1"/>
      </w:tblPr>
      <w:tblGrid>
        <w:gridCol w:w="1519"/>
        <w:gridCol w:w="2626"/>
        <w:gridCol w:w="2224"/>
        <w:gridCol w:w="2136"/>
        <w:gridCol w:w="2552"/>
      </w:tblGrid>
      <w:tr w:rsidR="00E32E3B" w:rsidTr="00E32E3B">
        <w:tc>
          <w:tcPr>
            <w:tcW w:w="1519" w:type="dxa"/>
            <w:shd w:val="clear" w:color="auto" w:fill="0070C0"/>
          </w:tcPr>
          <w:p w:rsidR="00E32E3B" w:rsidRPr="00BF0CF5" w:rsidRDefault="00E32E3B" w:rsidP="00E32E3B">
            <w:pPr>
              <w:tabs>
                <w:tab w:val="left" w:pos="5700"/>
              </w:tabs>
              <w:jc w:val="center"/>
              <w:rPr>
                <w:color w:val="FFFFFF" w:themeColor="background1"/>
                <w:sz w:val="40"/>
                <w:szCs w:val="40"/>
                <w:lang w:val="en-US"/>
              </w:rPr>
            </w:pPr>
            <w:r w:rsidRPr="00BF0CF5">
              <w:rPr>
                <w:color w:val="FFFFFF" w:themeColor="background1"/>
                <w:sz w:val="40"/>
                <w:szCs w:val="40"/>
                <w:lang w:val="en-US"/>
              </w:rPr>
              <w:t>UGE</w:t>
            </w:r>
          </w:p>
        </w:tc>
        <w:tc>
          <w:tcPr>
            <w:tcW w:w="2626" w:type="dxa"/>
            <w:shd w:val="clear" w:color="auto" w:fill="0070C0"/>
          </w:tcPr>
          <w:p w:rsidR="00E32E3B" w:rsidRPr="00BF0CF5" w:rsidRDefault="00E32E3B" w:rsidP="00E32E3B">
            <w:pPr>
              <w:tabs>
                <w:tab w:val="left" w:pos="5700"/>
              </w:tabs>
              <w:jc w:val="center"/>
              <w:rPr>
                <w:color w:val="FFFFFF" w:themeColor="background1"/>
                <w:sz w:val="40"/>
                <w:szCs w:val="40"/>
                <w:lang w:val="en-US"/>
              </w:rPr>
            </w:pPr>
            <w:proofErr w:type="spellStart"/>
            <w:r w:rsidRPr="00BF0CF5">
              <w:rPr>
                <w:color w:val="FFFFFF" w:themeColor="background1"/>
                <w:sz w:val="40"/>
                <w:szCs w:val="40"/>
                <w:lang w:val="en-US"/>
              </w:rPr>
              <w:t>Emne</w:t>
            </w:r>
            <w:proofErr w:type="spellEnd"/>
          </w:p>
        </w:tc>
        <w:tc>
          <w:tcPr>
            <w:tcW w:w="2224" w:type="dxa"/>
            <w:shd w:val="clear" w:color="auto" w:fill="0070C0"/>
          </w:tcPr>
          <w:p w:rsidR="00E32E3B" w:rsidRPr="00486F32" w:rsidRDefault="00E32E3B" w:rsidP="00E32E3B">
            <w:pPr>
              <w:tabs>
                <w:tab w:val="left" w:pos="5700"/>
              </w:tabs>
              <w:jc w:val="center"/>
              <w:rPr>
                <w:color w:val="FFFFFF" w:themeColor="background1"/>
                <w:sz w:val="28"/>
                <w:szCs w:val="28"/>
                <w:lang w:val="en-US"/>
              </w:rPr>
            </w:pPr>
            <w:proofErr w:type="spellStart"/>
            <w:r w:rsidRPr="00486F32">
              <w:rPr>
                <w:color w:val="FFFFFF" w:themeColor="background1"/>
                <w:sz w:val="28"/>
                <w:szCs w:val="28"/>
                <w:lang w:val="en-US"/>
              </w:rPr>
              <w:t>Kanonpunkt</w:t>
            </w:r>
            <w:proofErr w:type="spellEnd"/>
          </w:p>
        </w:tc>
        <w:tc>
          <w:tcPr>
            <w:tcW w:w="2136" w:type="dxa"/>
            <w:shd w:val="clear" w:color="auto" w:fill="0070C0"/>
          </w:tcPr>
          <w:p w:rsidR="00E32E3B" w:rsidRPr="00486F32" w:rsidRDefault="00E32E3B" w:rsidP="00E32E3B">
            <w:pPr>
              <w:tabs>
                <w:tab w:val="left" w:pos="5700"/>
              </w:tabs>
              <w:jc w:val="center"/>
              <w:rPr>
                <w:color w:val="FFFFFF" w:themeColor="background1"/>
                <w:sz w:val="28"/>
                <w:szCs w:val="28"/>
                <w:lang w:val="en-US"/>
              </w:rPr>
            </w:pPr>
            <w:proofErr w:type="spellStart"/>
            <w:r w:rsidRPr="00486F32">
              <w:rPr>
                <w:color w:val="FFFFFF" w:themeColor="background1"/>
                <w:sz w:val="28"/>
                <w:szCs w:val="28"/>
                <w:lang w:val="en-US"/>
              </w:rPr>
              <w:t>Læringsmål</w:t>
            </w:r>
            <w:proofErr w:type="spellEnd"/>
          </w:p>
        </w:tc>
        <w:tc>
          <w:tcPr>
            <w:tcW w:w="2552" w:type="dxa"/>
            <w:shd w:val="clear" w:color="auto" w:fill="0070C0"/>
          </w:tcPr>
          <w:p w:rsidR="00E32E3B" w:rsidRPr="00CE3208" w:rsidRDefault="00E32E3B" w:rsidP="00E32E3B">
            <w:pPr>
              <w:tabs>
                <w:tab w:val="left" w:pos="5700"/>
              </w:tabs>
              <w:jc w:val="center"/>
              <w:rPr>
                <w:color w:val="FFFFFF" w:themeColor="background1"/>
                <w:sz w:val="28"/>
                <w:szCs w:val="28"/>
                <w:lang w:val="en-US"/>
              </w:rPr>
            </w:pPr>
            <w:proofErr w:type="spellStart"/>
            <w:r>
              <w:rPr>
                <w:color w:val="FFFFFF" w:themeColor="background1"/>
                <w:sz w:val="28"/>
                <w:szCs w:val="28"/>
                <w:lang w:val="en-US"/>
              </w:rPr>
              <w:t>Problemstilling</w:t>
            </w:r>
            <w:proofErr w:type="spellEnd"/>
          </w:p>
        </w:tc>
      </w:tr>
      <w:tr w:rsidR="00E32E3B" w:rsidTr="00E32E3B">
        <w:tc>
          <w:tcPr>
            <w:tcW w:w="1519" w:type="dxa"/>
            <w:shd w:val="clear" w:color="auto" w:fill="FFFFFF" w:themeFill="background1"/>
          </w:tcPr>
          <w:p w:rsidR="00E32E3B" w:rsidRDefault="00E32E3B" w:rsidP="00E32E3B">
            <w:pPr>
              <w:tabs>
                <w:tab w:val="left" w:pos="5700"/>
              </w:tabs>
              <w:jc w:val="center"/>
              <w:rPr>
                <w:lang w:val="en-US"/>
              </w:rPr>
            </w:pPr>
            <w:r>
              <w:rPr>
                <w:lang w:val="en-US"/>
              </w:rPr>
              <w:t>33</w:t>
            </w:r>
          </w:p>
        </w:tc>
        <w:tc>
          <w:tcPr>
            <w:tcW w:w="2626" w:type="dxa"/>
            <w:shd w:val="clear" w:color="auto" w:fill="FFFFFF" w:themeFill="background1"/>
          </w:tcPr>
          <w:p w:rsidR="00E32E3B" w:rsidRDefault="00E32E3B" w:rsidP="00E32E3B">
            <w:pPr>
              <w:tabs>
                <w:tab w:val="left" w:pos="5700"/>
              </w:tabs>
              <w:rPr>
                <w:lang w:val="en-US"/>
              </w:rPr>
            </w:pPr>
            <w:proofErr w:type="spellStart"/>
            <w:r>
              <w:rPr>
                <w:lang w:val="en-US"/>
              </w:rPr>
              <w:t>Introduktion</w:t>
            </w:r>
            <w:proofErr w:type="spellEnd"/>
          </w:p>
          <w:p w:rsidR="00E32E3B" w:rsidRDefault="00E32E3B" w:rsidP="00E32E3B">
            <w:pPr>
              <w:tabs>
                <w:tab w:val="left" w:pos="5700"/>
              </w:tabs>
              <w:rPr>
                <w:lang w:val="en-US"/>
              </w:rPr>
            </w:pPr>
            <w:proofErr w:type="spellStart"/>
            <w:r>
              <w:rPr>
                <w:lang w:val="en-US"/>
              </w:rPr>
              <w:t>Årsplan</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metoder</w:t>
            </w:r>
            <w:proofErr w:type="spellEnd"/>
          </w:p>
        </w:tc>
        <w:tc>
          <w:tcPr>
            <w:tcW w:w="2224" w:type="dxa"/>
            <w:shd w:val="clear" w:color="auto" w:fill="FFFFFF" w:themeFill="background1"/>
          </w:tcPr>
          <w:p w:rsidR="00E32E3B" w:rsidRPr="00C50761" w:rsidRDefault="00E32E3B" w:rsidP="00E32E3B">
            <w:pPr>
              <w:tabs>
                <w:tab w:val="left" w:pos="5700"/>
              </w:tabs>
              <w:rPr>
                <w:lang w:val="en-US"/>
              </w:rPr>
            </w:pPr>
          </w:p>
        </w:tc>
        <w:tc>
          <w:tcPr>
            <w:tcW w:w="2136" w:type="dxa"/>
            <w:shd w:val="clear" w:color="auto" w:fill="FFFFFF" w:themeFill="background1"/>
          </w:tcPr>
          <w:p w:rsidR="00E32E3B" w:rsidRPr="00086E4E" w:rsidRDefault="00E32E3B" w:rsidP="00E32E3B">
            <w:pPr>
              <w:tabs>
                <w:tab w:val="left" w:pos="5700"/>
              </w:tabs>
            </w:pPr>
            <w:r w:rsidRPr="00086E4E">
              <w:t>Forskel på kilder</w:t>
            </w:r>
          </w:p>
          <w:p w:rsidR="00E32E3B" w:rsidRPr="00086E4E" w:rsidRDefault="00E32E3B" w:rsidP="00E32E3B">
            <w:pPr>
              <w:tabs>
                <w:tab w:val="left" w:pos="5700"/>
              </w:tabs>
            </w:pPr>
            <w:r w:rsidRPr="00086E4E">
              <w:t>Hvad er fakta?</w:t>
            </w:r>
          </w:p>
        </w:tc>
        <w:tc>
          <w:tcPr>
            <w:tcW w:w="2552" w:type="dxa"/>
            <w:shd w:val="clear" w:color="auto" w:fill="FFFFFF" w:themeFill="background1"/>
          </w:tcPr>
          <w:p w:rsidR="00E32E3B" w:rsidRPr="00086E4E" w:rsidRDefault="00E32E3B" w:rsidP="00E32E3B">
            <w:pPr>
              <w:tabs>
                <w:tab w:val="left" w:pos="5700"/>
              </w:tabs>
            </w:pPr>
            <w:r w:rsidRPr="00086E4E">
              <w:t>Hvad kan man stole på?</w:t>
            </w:r>
          </w:p>
        </w:tc>
      </w:tr>
      <w:tr w:rsidR="00E32E3B" w:rsidTr="00E32E3B">
        <w:tc>
          <w:tcPr>
            <w:tcW w:w="1519" w:type="dxa"/>
          </w:tcPr>
          <w:p w:rsidR="00E32E3B" w:rsidRDefault="00E32E3B" w:rsidP="00E32E3B">
            <w:pPr>
              <w:tabs>
                <w:tab w:val="left" w:pos="5700"/>
              </w:tabs>
              <w:jc w:val="center"/>
              <w:rPr>
                <w:lang w:val="en-US"/>
              </w:rPr>
            </w:pPr>
            <w:r>
              <w:rPr>
                <w:lang w:val="en-US"/>
              </w:rPr>
              <w:t>34</w:t>
            </w:r>
          </w:p>
        </w:tc>
        <w:tc>
          <w:tcPr>
            <w:tcW w:w="2626" w:type="dxa"/>
          </w:tcPr>
          <w:p w:rsidR="00E32E3B" w:rsidRDefault="00E32E3B" w:rsidP="00E32E3B">
            <w:pPr>
              <w:rPr>
                <w:lang w:val="en-US"/>
              </w:rPr>
            </w:pPr>
            <w:proofErr w:type="spellStart"/>
            <w:r>
              <w:rPr>
                <w:lang w:val="en-US"/>
              </w:rPr>
              <w:t>Dk</w:t>
            </w:r>
            <w:proofErr w:type="spellEnd"/>
            <w:r>
              <w:rPr>
                <w:lang w:val="en-US"/>
              </w:rPr>
              <w:t xml:space="preserve"> – </w:t>
            </w:r>
            <w:proofErr w:type="spellStart"/>
            <w:r>
              <w:rPr>
                <w:lang w:val="en-US"/>
              </w:rPr>
              <w:t>Verden</w:t>
            </w:r>
            <w:proofErr w:type="spellEnd"/>
            <w:r>
              <w:rPr>
                <w:lang w:val="en-US"/>
              </w:rPr>
              <w:t xml:space="preserve"> - FN</w:t>
            </w:r>
          </w:p>
          <w:p w:rsidR="00E32E3B" w:rsidRDefault="00E32E3B" w:rsidP="00E32E3B">
            <w:pPr>
              <w:rPr>
                <w:lang w:val="en-US"/>
              </w:rPr>
            </w:pPr>
            <w:proofErr w:type="spellStart"/>
            <w:r>
              <w:rPr>
                <w:lang w:val="en-US"/>
              </w:rPr>
              <w:t>Menneskerettighede</w:t>
            </w:r>
            <w:proofErr w:type="spellEnd"/>
          </w:p>
        </w:tc>
        <w:tc>
          <w:tcPr>
            <w:tcW w:w="2224" w:type="dxa"/>
          </w:tcPr>
          <w:p w:rsidR="00E32E3B" w:rsidRPr="00AB35E8" w:rsidRDefault="00E32E3B" w:rsidP="00E32E3B">
            <w:pPr>
              <w:tabs>
                <w:tab w:val="left" w:pos="5700"/>
              </w:tabs>
            </w:pPr>
            <w:r w:rsidRPr="00AB35E8">
              <w:t>FN´s Verdenserklæring om menneskerettigheder</w:t>
            </w:r>
          </w:p>
        </w:tc>
        <w:tc>
          <w:tcPr>
            <w:tcW w:w="2136" w:type="dxa"/>
          </w:tcPr>
          <w:p w:rsidR="00E32E3B" w:rsidRPr="00AB35E8" w:rsidRDefault="00E32E3B" w:rsidP="00E32E3B">
            <w:pPr>
              <w:tabs>
                <w:tab w:val="left" w:pos="5700"/>
              </w:tabs>
            </w:pPr>
            <w:r>
              <w:t>Verdens samfundets bestræbelser på at undgå en 3.verdenskrig</w:t>
            </w:r>
          </w:p>
        </w:tc>
        <w:tc>
          <w:tcPr>
            <w:tcW w:w="2552" w:type="dxa"/>
          </w:tcPr>
          <w:p w:rsidR="00E32E3B" w:rsidRPr="00AB35E8" w:rsidRDefault="00E32E3B" w:rsidP="00E32E3B">
            <w:pPr>
              <w:tabs>
                <w:tab w:val="left" w:pos="5700"/>
              </w:tabs>
            </w:pPr>
            <w:r>
              <w:t xml:space="preserve">Hvad gør </w:t>
            </w:r>
            <w:r w:rsidRPr="00523B6F">
              <w:t>Verdens samfundets</w:t>
            </w:r>
            <w:r>
              <w:t xml:space="preserve"> for </w:t>
            </w:r>
            <w:r w:rsidRPr="00523B6F">
              <w:t>at undgå en 3.verdenskrig</w:t>
            </w:r>
          </w:p>
        </w:tc>
      </w:tr>
      <w:tr w:rsidR="00E32E3B" w:rsidRPr="007B0054" w:rsidTr="00E32E3B">
        <w:tc>
          <w:tcPr>
            <w:tcW w:w="1519" w:type="dxa"/>
          </w:tcPr>
          <w:p w:rsidR="00E32E3B" w:rsidRDefault="00E32E3B" w:rsidP="00E32E3B">
            <w:pPr>
              <w:tabs>
                <w:tab w:val="left" w:pos="5700"/>
              </w:tabs>
              <w:jc w:val="center"/>
              <w:rPr>
                <w:lang w:val="en-US"/>
              </w:rPr>
            </w:pPr>
            <w:r>
              <w:rPr>
                <w:lang w:val="en-US"/>
              </w:rPr>
              <w:t>35-37</w:t>
            </w:r>
          </w:p>
        </w:tc>
        <w:tc>
          <w:tcPr>
            <w:tcW w:w="2626" w:type="dxa"/>
          </w:tcPr>
          <w:p w:rsidR="00E32E3B" w:rsidRDefault="00E32E3B" w:rsidP="00E32E3B">
            <w:pPr>
              <w:rPr>
                <w:lang w:val="en-US"/>
              </w:rPr>
            </w:pPr>
            <w:r>
              <w:rPr>
                <w:lang w:val="en-US"/>
              </w:rPr>
              <w:t xml:space="preserve">Den </w:t>
            </w:r>
            <w:proofErr w:type="spellStart"/>
            <w:r>
              <w:rPr>
                <w:lang w:val="en-US"/>
              </w:rPr>
              <w:t>kolde</w:t>
            </w:r>
            <w:proofErr w:type="spellEnd"/>
            <w:r>
              <w:rPr>
                <w:lang w:val="en-US"/>
              </w:rPr>
              <w:t xml:space="preserve"> </w:t>
            </w:r>
            <w:proofErr w:type="spellStart"/>
            <w:r>
              <w:rPr>
                <w:lang w:val="en-US"/>
              </w:rPr>
              <w:t>krig</w:t>
            </w:r>
            <w:proofErr w:type="spellEnd"/>
          </w:p>
        </w:tc>
        <w:tc>
          <w:tcPr>
            <w:tcW w:w="2224" w:type="dxa"/>
          </w:tcPr>
          <w:p w:rsidR="00E32E3B" w:rsidRPr="00400F5E" w:rsidRDefault="00E32E3B" w:rsidP="00E32E3B">
            <w:pPr>
              <w:tabs>
                <w:tab w:val="left" w:pos="5700"/>
              </w:tabs>
              <w:rPr>
                <w:lang w:val="en-US"/>
              </w:rPr>
            </w:pPr>
            <w:proofErr w:type="spellStart"/>
            <w:r>
              <w:rPr>
                <w:lang w:val="en-US"/>
              </w:rPr>
              <w:t>Murens</w:t>
            </w:r>
            <w:proofErr w:type="spellEnd"/>
            <w:r>
              <w:rPr>
                <w:lang w:val="en-US"/>
              </w:rPr>
              <w:t xml:space="preserve"> </w:t>
            </w:r>
            <w:proofErr w:type="spellStart"/>
            <w:r>
              <w:rPr>
                <w:lang w:val="en-US"/>
              </w:rPr>
              <w:t>Fald</w:t>
            </w:r>
            <w:proofErr w:type="spellEnd"/>
          </w:p>
        </w:tc>
        <w:tc>
          <w:tcPr>
            <w:tcW w:w="2136" w:type="dxa"/>
          </w:tcPr>
          <w:p w:rsidR="00E32E3B" w:rsidRPr="00400F5E" w:rsidRDefault="00E32E3B" w:rsidP="00E32E3B">
            <w:pPr>
              <w:tabs>
                <w:tab w:val="left" w:pos="5700"/>
              </w:tabs>
              <w:rPr>
                <w:lang w:val="en-US"/>
              </w:rPr>
            </w:pPr>
          </w:p>
        </w:tc>
        <w:tc>
          <w:tcPr>
            <w:tcW w:w="2552" w:type="dxa"/>
          </w:tcPr>
          <w:p w:rsidR="00E32E3B" w:rsidRPr="00400F5E" w:rsidRDefault="00E32E3B" w:rsidP="00E32E3B">
            <w:pPr>
              <w:tabs>
                <w:tab w:val="left" w:pos="5700"/>
              </w:tabs>
              <w:rPr>
                <w:lang w:val="en-US"/>
              </w:rPr>
            </w:pPr>
          </w:p>
        </w:tc>
      </w:tr>
      <w:tr w:rsidR="00E32E3B" w:rsidRPr="00C50761" w:rsidTr="00E32E3B">
        <w:tc>
          <w:tcPr>
            <w:tcW w:w="1519" w:type="dxa"/>
            <w:shd w:val="clear" w:color="auto" w:fill="FFFFFF" w:themeFill="background1"/>
          </w:tcPr>
          <w:p w:rsidR="00E32E3B" w:rsidRDefault="00E32E3B" w:rsidP="00E32E3B">
            <w:pPr>
              <w:tabs>
                <w:tab w:val="left" w:pos="5700"/>
              </w:tabs>
              <w:jc w:val="center"/>
              <w:rPr>
                <w:lang w:val="en-US"/>
              </w:rPr>
            </w:pPr>
            <w:r>
              <w:rPr>
                <w:lang w:val="en-US"/>
              </w:rPr>
              <w:t>38+39</w:t>
            </w:r>
          </w:p>
        </w:tc>
        <w:tc>
          <w:tcPr>
            <w:tcW w:w="2626" w:type="dxa"/>
            <w:shd w:val="clear" w:color="auto" w:fill="D9E2F3" w:themeFill="accent5" w:themeFillTint="33"/>
          </w:tcPr>
          <w:p w:rsidR="00E32E3B" w:rsidRDefault="00E32E3B" w:rsidP="00E32E3B">
            <w:pPr>
              <w:rPr>
                <w:lang w:val="en-US"/>
              </w:rPr>
            </w:pPr>
          </w:p>
          <w:p w:rsidR="00E32E3B" w:rsidRDefault="00E32E3B" w:rsidP="00E32E3B">
            <w:pPr>
              <w:rPr>
                <w:lang w:val="en-US"/>
              </w:rPr>
            </w:pPr>
            <w:proofErr w:type="spellStart"/>
            <w:r>
              <w:rPr>
                <w:lang w:val="en-US"/>
              </w:rPr>
              <w:t>Protestantisme</w:t>
            </w:r>
            <w:proofErr w:type="spellEnd"/>
          </w:p>
        </w:tc>
        <w:tc>
          <w:tcPr>
            <w:tcW w:w="2224" w:type="dxa"/>
            <w:shd w:val="clear" w:color="auto" w:fill="D9E2F3" w:themeFill="accent5" w:themeFillTint="33"/>
          </w:tcPr>
          <w:p w:rsidR="00E32E3B" w:rsidRDefault="00E32E3B" w:rsidP="00E32E3B">
            <w:pPr>
              <w:tabs>
                <w:tab w:val="left" w:pos="5700"/>
              </w:tabs>
              <w:rPr>
                <w:lang w:val="en-US"/>
              </w:rPr>
            </w:pPr>
          </w:p>
        </w:tc>
        <w:tc>
          <w:tcPr>
            <w:tcW w:w="2136" w:type="dxa"/>
            <w:shd w:val="clear" w:color="auto" w:fill="D9E2F3" w:themeFill="accent5" w:themeFillTint="33"/>
          </w:tcPr>
          <w:p w:rsidR="00E32E3B" w:rsidRPr="00486F32" w:rsidRDefault="00E32E3B" w:rsidP="00E32E3B">
            <w:pPr>
              <w:tabs>
                <w:tab w:val="left" w:pos="5700"/>
              </w:tabs>
            </w:pPr>
            <w:r w:rsidRPr="00486F32">
              <w:t>Viden og forståelse for</w:t>
            </w:r>
          </w:p>
          <w:p w:rsidR="00E32E3B" w:rsidRPr="00486F32" w:rsidRDefault="00E32E3B" w:rsidP="00E32E3B">
            <w:pPr>
              <w:tabs>
                <w:tab w:val="left" w:pos="5700"/>
              </w:tabs>
            </w:pPr>
            <w:r w:rsidRPr="00486F32">
              <w:t>- Reformationen</w:t>
            </w:r>
          </w:p>
          <w:p w:rsidR="00E32E3B" w:rsidRPr="00486F32" w:rsidRDefault="00E32E3B" w:rsidP="00E32E3B">
            <w:pPr>
              <w:tabs>
                <w:tab w:val="left" w:pos="5700"/>
              </w:tabs>
            </w:pPr>
            <w:r w:rsidRPr="00486F32">
              <w:t>-statsmagtens position</w:t>
            </w:r>
          </w:p>
          <w:p w:rsidR="00E32E3B" w:rsidRPr="00486F32" w:rsidRDefault="00E32E3B" w:rsidP="00E32E3B">
            <w:pPr>
              <w:tabs>
                <w:tab w:val="left" w:pos="5700"/>
              </w:tabs>
            </w:pPr>
            <w:r w:rsidRPr="00486F32">
              <w:t>- Kristendommens udvikling i Europa og i Danmark</w:t>
            </w:r>
          </w:p>
        </w:tc>
        <w:tc>
          <w:tcPr>
            <w:tcW w:w="2552" w:type="dxa"/>
            <w:shd w:val="clear" w:color="auto" w:fill="D9E2F3" w:themeFill="accent5" w:themeFillTint="33"/>
          </w:tcPr>
          <w:p w:rsidR="00E32E3B" w:rsidRDefault="00E32E3B" w:rsidP="00E32E3B">
            <w:pPr>
              <w:tabs>
                <w:tab w:val="left" w:pos="5700"/>
              </w:tabs>
            </w:pPr>
            <w:r>
              <w:t>Hvorfor følte Luther behov for en reformation?</w:t>
            </w:r>
          </w:p>
          <w:p w:rsidR="00E32E3B" w:rsidRDefault="00E32E3B" w:rsidP="00E32E3B">
            <w:pPr>
              <w:tabs>
                <w:tab w:val="left" w:pos="5700"/>
              </w:tabs>
            </w:pPr>
          </w:p>
          <w:p w:rsidR="00E32E3B" w:rsidRPr="00486F32" w:rsidRDefault="00E32E3B" w:rsidP="00E32E3B">
            <w:pPr>
              <w:tabs>
                <w:tab w:val="left" w:pos="5700"/>
              </w:tabs>
            </w:pPr>
            <w:r>
              <w:t>Hvad adskiller protestanter fra katolikker?</w:t>
            </w:r>
          </w:p>
        </w:tc>
      </w:tr>
      <w:tr w:rsidR="00E32E3B" w:rsidRPr="00C50761" w:rsidTr="00E32E3B">
        <w:tc>
          <w:tcPr>
            <w:tcW w:w="1519" w:type="dxa"/>
            <w:shd w:val="clear" w:color="auto" w:fill="FFFFFF" w:themeFill="background1"/>
          </w:tcPr>
          <w:p w:rsidR="00E32E3B" w:rsidRDefault="00E32E3B" w:rsidP="00E32E3B">
            <w:pPr>
              <w:tabs>
                <w:tab w:val="left" w:pos="5700"/>
              </w:tabs>
              <w:jc w:val="center"/>
              <w:rPr>
                <w:lang w:val="en-US"/>
              </w:rPr>
            </w:pPr>
            <w:r>
              <w:rPr>
                <w:lang w:val="en-US"/>
              </w:rPr>
              <w:t>40</w:t>
            </w:r>
          </w:p>
        </w:tc>
        <w:tc>
          <w:tcPr>
            <w:tcW w:w="2626" w:type="dxa"/>
            <w:shd w:val="clear" w:color="auto" w:fill="FFFFFF" w:themeFill="background1"/>
          </w:tcPr>
          <w:p w:rsidR="00E32E3B" w:rsidRPr="00AA3D1D" w:rsidRDefault="00E32E3B" w:rsidP="00E32E3B">
            <w:r w:rsidRPr="00AA3D1D">
              <w:t>Demokrati – valg</w:t>
            </w:r>
          </w:p>
          <w:p w:rsidR="00E32E3B" w:rsidRDefault="00E32E3B" w:rsidP="00E32E3B">
            <w:r w:rsidRPr="00AA3D1D">
              <w:t>Den sociale kontrakt</w:t>
            </w:r>
          </w:p>
          <w:p w:rsidR="00E32E3B" w:rsidRPr="00AA3D1D" w:rsidRDefault="00E32E3B" w:rsidP="00E32E3B">
            <w:r>
              <w:t xml:space="preserve">Magtens </w:t>
            </w:r>
            <w:proofErr w:type="spellStart"/>
            <w:r>
              <w:t>tre-deling</w:t>
            </w:r>
            <w:proofErr w:type="spellEnd"/>
          </w:p>
        </w:tc>
        <w:tc>
          <w:tcPr>
            <w:tcW w:w="2224" w:type="dxa"/>
            <w:shd w:val="clear" w:color="auto" w:fill="FFFFFF" w:themeFill="background1"/>
          </w:tcPr>
          <w:p w:rsidR="00E32E3B" w:rsidRPr="00AA3D1D" w:rsidRDefault="00E32E3B" w:rsidP="00E32E3B">
            <w:pPr>
              <w:tabs>
                <w:tab w:val="left" w:pos="5700"/>
              </w:tabs>
            </w:pPr>
          </w:p>
        </w:tc>
        <w:tc>
          <w:tcPr>
            <w:tcW w:w="2136" w:type="dxa"/>
            <w:shd w:val="clear" w:color="auto" w:fill="FFFFFF" w:themeFill="background1"/>
          </w:tcPr>
          <w:p w:rsidR="00E32E3B" w:rsidRPr="00AA3D1D" w:rsidRDefault="00E32E3B" w:rsidP="00E32E3B">
            <w:pPr>
              <w:tabs>
                <w:tab w:val="left" w:pos="5700"/>
              </w:tabs>
            </w:pPr>
            <w:r>
              <w:t>En forståelse for demokratiets væsen</w:t>
            </w:r>
          </w:p>
        </w:tc>
        <w:tc>
          <w:tcPr>
            <w:tcW w:w="2552" w:type="dxa"/>
            <w:shd w:val="clear" w:color="auto" w:fill="FFFFFF" w:themeFill="background1"/>
          </w:tcPr>
          <w:p w:rsidR="00E32E3B" w:rsidRPr="00086E4E" w:rsidRDefault="00E32E3B" w:rsidP="00E32E3B">
            <w:pPr>
              <w:tabs>
                <w:tab w:val="left" w:pos="5700"/>
              </w:tabs>
            </w:pPr>
            <w:r w:rsidRPr="00086E4E">
              <w:t>Hvad er demokrati?</w:t>
            </w:r>
          </w:p>
          <w:p w:rsidR="00E32E3B" w:rsidRPr="00086E4E" w:rsidRDefault="00E32E3B" w:rsidP="00E32E3B">
            <w:pPr>
              <w:tabs>
                <w:tab w:val="left" w:pos="5700"/>
              </w:tabs>
            </w:pPr>
            <w:r w:rsidRPr="00086E4E">
              <w:t>Hvor stammer det fra?</w:t>
            </w:r>
          </w:p>
        </w:tc>
      </w:tr>
      <w:tr w:rsidR="00E32E3B" w:rsidTr="00E32E3B">
        <w:tc>
          <w:tcPr>
            <w:tcW w:w="1519" w:type="dxa"/>
            <w:shd w:val="clear" w:color="auto" w:fill="FFFF00"/>
          </w:tcPr>
          <w:p w:rsidR="00E32E3B" w:rsidRDefault="00E32E3B" w:rsidP="00E32E3B">
            <w:pPr>
              <w:tabs>
                <w:tab w:val="left" w:pos="5700"/>
              </w:tabs>
              <w:jc w:val="center"/>
              <w:rPr>
                <w:lang w:val="en-US"/>
              </w:rPr>
            </w:pPr>
            <w:r>
              <w:rPr>
                <w:lang w:val="en-US"/>
              </w:rPr>
              <w:t>41</w:t>
            </w:r>
          </w:p>
        </w:tc>
        <w:tc>
          <w:tcPr>
            <w:tcW w:w="2626" w:type="dxa"/>
            <w:shd w:val="clear" w:color="auto" w:fill="FFFF00"/>
          </w:tcPr>
          <w:p w:rsidR="00E32E3B" w:rsidRDefault="00E32E3B" w:rsidP="00E32E3B">
            <w:pPr>
              <w:rPr>
                <w:lang w:val="en-US"/>
              </w:rPr>
            </w:pPr>
            <w:proofErr w:type="spellStart"/>
            <w:r>
              <w:rPr>
                <w:lang w:val="en-US"/>
              </w:rPr>
              <w:t>Anderledes</w:t>
            </w:r>
            <w:proofErr w:type="spellEnd"/>
            <w:r>
              <w:rPr>
                <w:lang w:val="en-US"/>
              </w:rPr>
              <w:t xml:space="preserve"> </w:t>
            </w:r>
            <w:proofErr w:type="spellStart"/>
            <w:r>
              <w:rPr>
                <w:lang w:val="en-US"/>
              </w:rPr>
              <w:t>dage</w:t>
            </w:r>
            <w:proofErr w:type="spellEnd"/>
          </w:p>
        </w:tc>
        <w:tc>
          <w:tcPr>
            <w:tcW w:w="2224" w:type="dxa"/>
            <w:shd w:val="clear" w:color="auto" w:fill="FFFF00"/>
          </w:tcPr>
          <w:p w:rsidR="00E32E3B" w:rsidRDefault="00E32E3B" w:rsidP="00E32E3B">
            <w:pPr>
              <w:tabs>
                <w:tab w:val="left" w:pos="5700"/>
              </w:tabs>
              <w:rPr>
                <w:lang w:val="en-US"/>
              </w:rPr>
            </w:pPr>
          </w:p>
        </w:tc>
        <w:tc>
          <w:tcPr>
            <w:tcW w:w="2136" w:type="dxa"/>
            <w:shd w:val="clear" w:color="auto" w:fill="FFFF00"/>
          </w:tcPr>
          <w:p w:rsidR="00E32E3B" w:rsidRDefault="00E32E3B" w:rsidP="00E32E3B">
            <w:pPr>
              <w:tabs>
                <w:tab w:val="left" w:pos="5700"/>
              </w:tabs>
              <w:rPr>
                <w:lang w:val="en-US"/>
              </w:rPr>
            </w:pPr>
          </w:p>
        </w:tc>
        <w:tc>
          <w:tcPr>
            <w:tcW w:w="2552" w:type="dxa"/>
            <w:shd w:val="clear" w:color="auto" w:fill="FFFF00"/>
          </w:tcPr>
          <w:p w:rsidR="00E32E3B" w:rsidRDefault="00E32E3B" w:rsidP="00E32E3B">
            <w:pPr>
              <w:tabs>
                <w:tab w:val="left" w:pos="5700"/>
              </w:tabs>
              <w:rPr>
                <w:lang w:val="en-US"/>
              </w:rPr>
            </w:pPr>
          </w:p>
        </w:tc>
      </w:tr>
      <w:tr w:rsidR="00E32E3B" w:rsidTr="00E32E3B">
        <w:tc>
          <w:tcPr>
            <w:tcW w:w="1519" w:type="dxa"/>
            <w:shd w:val="clear" w:color="auto" w:fill="FFFF00"/>
          </w:tcPr>
          <w:p w:rsidR="00E32E3B" w:rsidRDefault="00E32E3B" w:rsidP="00E32E3B">
            <w:pPr>
              <w:tabs>
                <w:tab w:val="left" w:pos="5700"/>
              </w:tabs>
              <w:jc w:val="center"/>
              <w:rPr>
                <w:lang w:val="en-US"/>
              </w:rPr>
            </w:pPr>
            <w:r>
              <w:rPr>
                <w:lang w:val="en-US"/>
              </w:rPr>
              <w:t>42</w:t>
            </w:r>
          </w:p>
        </w:tc>
        <w:tc>
          <w:tcPr>
            <w:tcW w:w="2626" w:type="dxa"/>
            <w:shd w:val="clear" w:color="auto" w:fill="FFFF00"/>
          </w:tcPr>
          <w:p w:rsidR="00E32E3B" w:rsidRDefault="00E32E3B" w:rsidP="00E32E3B">
            <w:pPr>
              <w:rPr>
                <w:lang w:val="en-US"/>
              </w:rPr>
            </w:pPr>
            <w:proofErr w:type="spellStart"/>
            <w:r>
              <w:rPr>
                <w:lang w:val="en-US"/>
              </w:rPr>
              <w:t>Efterårsferie</w:t>
            </w:r>
            <w:proofErr w:type="spellEnd"/>
          </w:p>
        </w:tc>
        <w:tc>
          <w:tcPr>
            <w:tcW w:w="2224" w:type="dxa"/>
            <w:shd w:val="clear" w:color="auto" w:fill="FFFF00"/>
          </w:tcPr>
          <w:p w:rsidR="00E32E3B" w:rsidRPr="00663B6F" w:rsidRDefault="00E32E3B" w:rsidP="00E32E3B">
            <w:pPr>
              <w:tabs>
                <w:tab w:val="left" w:pos="5700"/>
              </w:tabs>
              <w:rPr>
                <w:rFonts w:ascii="Calibri" w:hAnsi="Calibri" w:cs="Calibri"/>
                <w:color w:val="000000"/>
              </w:rPr>
            </w:pPr>
          </w:p>
        </w:tc>
        <w:tc>
          <w:tcPr>
            <w:tcW w:w="2136" w:type="dxa"/>
            <w:shd w:val="clear" w:color="auto" w:fill="FFFF00"/>
          </w:tcPr>
          <w:p w:rsidR="00E32E3B" w:rsidRPr="00663B6F" w:rsidRDefault="00E32E3B" w:rsidP="00E32E3B">
            <w:pPr>
              <w:tabs>
                <w:tab w:val="left" w:pos="5700"/>
              </w:tabs>
              <w:rPr>
                <w:rFonts w:ascii="Calibri" w:hAnsi="Calibri" w:cs="Calibri"/>
                <w:color w:val="000000"/>
              </w:rPr>
            </w:pPr>
          </w:p>
        </w:tc>
        <w:tc>
          <w:tcPr>
            <w:tcW w:w="2552" w:type="dxa"/>
            <w:shd w:val="clear" w:color="auto" w:fill="FFFF00"/>
          </w:tcPr>
          <w:p w:rsidR="00E32E3B" w:rsidRPr="00663B6F" w:rsidRDefault="00E32E3B" w:rsidP="00E32E3B">
            <w:pPr>
              <w:tabs>
                <w:tab w:val="left" w:pos="5700"/>
              </w:tabs>
              <w:rPr>
                <w:rFonts w:ascii="Calibri" w:hAnsi="Calibri" w:cs="Calibri"/>
                <w:color w:val="000000"/>
              </w:rPr>
            </w:pPr>
          </w:p>
        </w:tc>
      </w:tr>
      <w:tr w:rsidR="00E32E3B" w:rsidRPr="003D1CD4" w:rsidTr="00E32E3B">
        <w:tc>
          <w:tcPr>
            <w:tcW w:w="1519" w:type="dxa"/>
          </w:tcPr>
          <w:p w:rsidR="00E32E3B" w:rsidRDefault="00E32E3B" w:rsidP="00E32E3B">
            <w:pPr>
              <w:tabs>
                <w:tab w:val="left" w:pos="5700"/>
              </w:tabs>
              <w:jc w:val="center"/>
              <w:rPr>
                <w:lang w:val="en-US"/>
              </w:rPr>
            </w:pPr>
            <w:r>
              <w:rPr>
                <w:lang w:val="en-US"/>
              </w:rPr>
              <w:t>43</w:t>
            </w:r>
          </w:p>
        </w:tc>
        <w:tc>
          <w:tcPr>
            <w:tcW w:w="2626" w:type="dxa"/>
          </w:tcPr>
          <w:p w:rsidR="00E32E3B" w:rsidRDefault="00E32E3B" w:rsidP="00E32E3B">
            <w:pPr>
              <w:rPr>
                <w:lang w:val="en-US"/>
              </w:rPr>
            </w:pPr>
            <w:proofErr w:type="spellStart"/>
            <w:r>
              <w:rPr>
                <w:lang w:val="en-US"/>
              </w:rPr>
              <w:t>Privatøkonomi</w:t>
            </w:r>
            <w:proofErr w:type="spellEnd"/>
          </w:p>
          <w:p w:rsidR="00E32E3B" w:rsidRDefault="00E32E3B" w:rsidP="00E32E3B">
            <w:pPr>
              <w:rPr>
                <w:lang w:val="en-US"/>
              </w:rPr>
            </w:pPr>
            <w:proofErr w:type="spellStart"/>
            <w:r>
              <w:rPr>
                <w:lang w:val="en-US"/>
              </w:rPr>
              <w:t>Hvad</w:t>
            </w:r>
            <w:proofErr w:type="spellEnd"/>
            <w:r>
              <w:rPr>
                <w:lang w:val="en-US"/>
              </w:rPr>
              <w:t xml:space="preserve"> </w:t>
            </w:r>
            <w:proofErr w:type="spellStart"/>
            <w:r>
              <w:rPr>
                <w:lang w:val="en-US"/>
              </w:rPr>
              <w:t>er</w:t>
            </w:r>
            <w:proofErr w:type="spellEnd"/>
            <w:r>
              <w:rPr>
                <w:lang w:val="en-US"/>
              </w:rPr>
              <w:t xml:space="preserve"> </w:t>
            </w:r>
            <w:proofErr w:type="spellStart"/>
            <w:r>
              <w:rPr>
                <w:lang w:val="en-US"/>
              </w:rPr>
              <w:t>skat</w:t>
            </w:r>
            <w:proofErr w:type="spellEnd"/>
            <w:r>
              <w:rPr>
                <w:lang w:val="en-US"/>
              </w:rPr>
              <w:t>?</w:t>
            </w:r>
          </w:p>
        </w:tc>
        <w:tc>
          <w:tcPr>
            <w:tcW w:w="2224" w:type="dxa"/>
          </w:tcPr>
          <w:p w:rsidR="00E32E3B" w:rsidRPr="0069306A" w:rsidRDefault="00E32E3B" w:rsidP="00E32E3B">
            <w:pPr>
              <w:pStyle w:val="Listeafsnit"/>
              <w:tabs>
                <w:tab w:val="left" w:pos="5700"/>
              </w:tabs>
              <w:rPr>
                <w:rFonts w:ascii="Calibri" w:hAnsi="Calibri" w:cs="Calibri"/>
                <w:color w:val="FF0000"/>
                <w:lang w:val="en-US"/>
              </w:rPr>
            </w:pPr>
          </w:p>
        </w:tc>
        <w:tc>
          <w:tcPr>
            <w:tcW w:w="2136" w:type="dxa"/>
          </w:tcPr>
          <w:p w:rsidR="00E32E3B" w:rsidRPr="0069306A" w:rsidRDefault="00E32E3B" w:rsidP="00E32E3B">
            <w:pPr>
              <w:pStyle w:val="Listeafsnit"/>
              <w:tabs>
                <w:tab w:val="left" w:pos="5700"/>
              </w:tabs>
              <w:rPr>
                <w:rFonts w:ascii="Calibri" w:hAnsi="Calibri" w:cs="Calibri"/>
                <w:color w:val="FF0000"/>
                <w:lang w:val="en-US"/>
              </w:rPr>
            </w:pPr>
          </w:p>
        </w:tc>
        <w:tc>
          <w:tcPr>
            <w:tcW w:w="2552" w:type="dxa"/>
          </w:tcPr>
          <w:p w:rsidR="00E32E3B" w:rsidRPr="004D139F" w:rsidRDefault="00E32E3B" w:rsidP="00E32E3B">
            <w:pPr>
              <w:tabs>
                <w:tab w:val="left" w:pos="5700"/>
              </w:tabs>
              <w:rPr>
                <w:rFonts w:ascii="Calibri" w:hAnsi="Calibri" w:cs="Calibri"/>
                <w:color w:val="FF0000"/>
                <w:lang w:val="en-US"/>
              </w:rPr>
            </w:pPr>
          </w:p>
        </w:tc>
      </w:tr>
      <w:tr w:rsidR="00E32E3B" w:rsidRPr="003D1CD4" w:rsidTr="00E32E3B">
        <w:tc>
          <w:tcPr>
            <w:tcW w:w="1519" w:type="dxa"/>
            <w:shd w:val="clear" w:color="auto" w:fill="FFFFFF" w:themeFill="background1"/>
          </w:tcPr>
          <w:p w:rsidR="00E32E3B" w:rsidRDefault="00E32E3B" w:rsidP="00E32E3B">
            <w:pPr>
              <w:tabs>
                <w:tab w:val="left" w:pos="5700"/>
              </w:tabs>
              <w:jc w:val="center"/>
              <w:rPr>
                <w:lang w:val="en-US"/>
              </w:rPr>
            </w:pPr>
            <w:r>
              <w:rPr>
                <w:lang w:val="en-US"/>
              </w:rPr>
              <w:t>44</w:t>
            </w:r>
          </w:p>
        </w:tc>
        <w:tc>
          <w:tcPr>
            <w:tcW w:w="2626" w:type="dxa"/>
            <w:shd w:val="clear" w:color="auto" w:fill="FFFFFF" w:themeFill="background1"/>
          </w:tcPr>
          <w:p w:rsidR="00E32E3B" w:rsidRDefault="00E32E3B" w:rsidP="00E32E3B">
            <w:pPr>
              <w:rPr>
                <w:lang w:val="en-US"/>
              </w:rPr>
            </w:pPr>
            <w:proofErr w:type="spellStart"/>
            <w:r>
              <w:rPr>
                <w:lang w:val="en-US"/>
              </w:rPr>
              <w:t>Velfærdssamfund</w:t>
            </w:r>
            <w:proofErr w:type="spellEnd"/>
            <w:r>
              <w:rPr>
                <w:lang w:val="en-US"/>
              </w:rPr>
              <w:t xml:space="preserve"> - </w:t>
            </w:r>
            <w:proofErr w:type="spellStart"/>
            <w:r>
              <w:rPr>
                <w:lang w:val="en-US"/>
              </w:rPr>
              <w:t>Statsbergerskab</w:t>
            </w:r>
            <w:proofErr w:type="spellEnd"/>
          </w:p>
        </w:tc>
        <w:tc>
          <w:tcPr>
            <w:tcW w:w="2224" w:type="dxa"/>
            <w:shd w:val="clear" w:color="auto" w:fill="FFFFFF" w:themeFill="background1"/>
          </w:tcPr>
          <w:p w:rsidR="00E32E3B" w:rsidRPr="00CD2EAE" w:rsidRDefault="00E32E3B" w:rsidP="00E32E3B">
            <w:pPr>
              <w:tabs>
                <w:tab w:val="left" w:pos="5700"/>
              </w:tabs>
              <w:rPr>
                <w:rFonts w:ascii="Calibri" w:hAnsi="Calibri" w:cs="Calibri"/>
                <w:color w:val="000000"/>
                <w:lang w:val="en-US"/>
              </w:rPr>
            </w:pPr>
          </w:p>
        </w:tc>
        <w:tc>
          <w:tcPr>
            <w:tcW w:w="2136" w:type="dxa"/>
            <w:shd w:val="clear" w:color="auto" w:fill="FFFFFF" w:themeFill="background1"/>
          </w:tcPr>
          <w:p w:rsidR="00E32E3B" w:rsidRPr="00CD2EAE" w:rsidRDefault="00E32E3B" w:rsidP="00E32E3B">
            <w:pPr>
              <w:tabs>
                <w:tab w:val="left" w:pos="5700"/>
              </w:tabs>
              <w:rPr>
                <w:rFonts w:ascii="Calibri" w:hAnsi="Calibri" w:cs="Calibri"/>
                <w:color w:val="000000"/>
                <w:lang w:val="en-US"/>
              </w:rPr>
            </w:pPr>
          </w:p>
        </w:tc>
        <w:tc>
          <w:tcPr>
            <w:tcW w:w="2552" w:type="dxa"/>
            <w:shd w:val="clear" w:color="auto" w:fill="FFFFFF" w:themeFill="background1"/>
          </w:tcPr>
          <w:p w:rsidR="00E32E3B" w:rsidRPr="00CD2EAE" w:rsidRDefault="00E32E3B" w:rsidP="00E32E3B">
            <w:pPr>
              <w:tabs>
                <w:tab w:val="left" w:pos="5700"/>
              </w:tabs>
              <w:rPr>
                <w:rFonts w:ascii="Calibri" w:hAnsi="Calibri" w:cs="Calibri"/>
                <w:color w:val="000000"/>
                <w:lang w:val="en-US"/>
              </w:rPr>
            </w:pPr>
          </w:p>
        </w:tc>
      </w:tr>
      <w:tr w:rsidR="00E32E3B" w:rsidTr="00E32E3B">
        <w:tc>
          <w:tcPr>
            <w:tcW w:w="1519" w:type="dxa"/>
            <w:shd w:val="clear" w:color="auto" w:fill="FFFFFF" w:themeFill="background1"/>
          </w:tcPr>
          <w:p w:rsidR="00E32E3B" w:rsidRDefault="00E32E3B" w:rsidP="00E32E3B">
            <w:pPr>
              <w:tabs>
                <w:tab w:val="left" w:pos="5700"/>
              </w:tabs>
              <w:jc w:val="center"/>
              <w:rPr>
                <w:lang w:val="en-US"/>
              </w:rPr>
            </w:pPr>
            <w:r>
              <w:rPr>
                <w:lang w:val="en-US"/>
              </w:rPr>
              <w:t>45</w:t>
            </w:r>
          </w:p>
        </w:tc>
        <w:tc>
          <w:tcPr>
            <w:tcW w:w="2626" w:type="dxa"/>
            <w:shd w:val="clear" w:color="auto" w:fill="D9E2F3" w:themeFill="accent5" w:themeFillTint="33"/>
          </w:tcPr>
          <w:p w:rsidR="00E32E3B" w:rsidRDefault="00E32E3B" w:rsidP="00E32E3B">
            <w:pPr>
              <w:rPr>
                <w:lang w:val="en-US"/>
              </w:rPr>
            </w:pPr>
          </w:p>
          <w:p w:rsidR="00E32E3B" w:rsidRDefault="00E32E3B" w:rsidP="00E32E3B">
            <w:pPr>
              <w:rPr>
                <w:lang w:val="en-US"/>
              </w:rPr>
            </w:pPr>
            <w:proofErr w:type="spellStart"/>
            <w:r>
              <w:rPr>
                <w:lang w:val="en-US"/>
              </w:rPr>
              <w:t>Hverdagsliv</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Riter</w:t>
            </w:r>
            <w:proofErr w:type="spellEnd"/>
          </w:p>
        </w:tc>
        <w:tc>
          <w:tcPr>
            <w:tcW w:w="2224" w:type="dxa"/>
            <w:shd w:val="clear" w:color="auto" w:fill="D9E2F3" w:themeFill="accent5" w:themeFillTint="33"/>
          </w:tcPr>
          <w:p w:rsidR="00E32E3B" w:rsidRPr="003D60FC" w:rsidRDefault="00E32E3B" w:rsidP="00E32E3B">
            <w:pPr>
              <w:tabs>
                <w:tab w:val="left" w:pos="5700"/>
              </w:tabs>
              <w:rPr>
                <w:lang w:val="en-US"/>
              </w:rPr>
            </w:pPr>
          </w:p>
        </w:tc>
        <w:tc>
          <w:tcPr>
            <w:tcW w:w="2136" w:type="dxa"/>
            <w:shd w:val="clear" w:color="auto" w:fill="D9E2F3" w:themeFill="accent5" w:themeFillTint="33"/>
          </w:tcPr>
          <w:p w:rsidR="00E32E3B" w:rsidRPr="00864985" w:rsidRDefault="00E32E3B" w:rsidP="00E32E3B">
            <w:pPr>
              <w:tabs>
                <w:tab w:val="left" w:pos="5700"/>
              </w:tabs>
            </w:pPr>
            <w:r w:rsidRPr="00864985">
              <w:t>Viden og forståelse for</w:t>
            </w:r>
          </w:p>
          <w:p w:rsidR="00E32E3B" w:rsidRPr="00864985" w:rsidRDefault="00E32E3B" w:rsidP="00E32E3B">
            <w:pPr>
              <w:tabs>
                <w:tab w:val="left" w:pos="5700"/>
              </w:tabs>
            </w:pPr>
            <w:r w:rsidRPr="00864985">
              <w:t>-At mennesker på tværs af religioner har de samme behov for holdepunkter.</w:t>
            </w:r>
          </w:p>
          <w:p w:rsidR="00E32E3B" w:rsidRPr="00864985" w:rsidRDefault="00E32E3B" w:rsidP="00E32E3B">
            <w:pPr>
              <w:tabs>
                <w:tab w:val="left" w:pos="5700"/>
              </w:tabs>
            </w:pPr>
            <w:r w:rsidRPr="00864985">
              <w:t>-At mennesker i alle religioner efterspørger en værdibaseret hverdag.</w:t>
            </w:r>
          </w:p>
        </w:tc>
        <w:tc>
          <w:tcPr>
            <w:tcW w:w="2552" w:type="dxa"/>
            <w:shd w:val="clear" w:color="auto" w:fill="D9E2F3" w:themeFill="accent5" w:themeFillTint="33"/>
          </w:tcPr>
          <w:p w:rsidR="00E32E3B" w:rsidRDefault="00E32E3B" w:rsidP="00E32E3B">
            <w:pPr>
              <w:tabs>
                <w:tab w:val="left" w:pos="5700"/>
              </w:tabs>
            </w:pPr>
          </w:p>
          <w:p w:rsidR="00E32E3B" w:rsidRPr="00864985" w:rsidRDefault="00E32E3B" w:rsidP="00E32E3B">
            <w:pPr>
              <w:tabs>
                <w:tab w:val="left" w:pos="5700"/>
              </w:tabs>
            </w:pPr>
            <w:r>
              <w:t>Hvorfor har mennesket behov for ritualer?</w:t>
            </w:r>
          </w:p>
        </w:tc>
      </w:tr>
      <w:tr w:rsidR="00E32E3B" w:rsidRPr="00C50761" w:rsidTr="00E32E3B">
        <w:tc>
          <w:tcPr>
            <w:tcW w:w="1519" w:type="dxa"/>
            <w:shd w:val="clear" w:color="auto" w:fill="FFFF00"/>
          </w:tcPr>
          <w:p w:rsidR="00E32E3B" w:rsidRDefault="00E32E3B" w:rsidP="00E32E3B">
            <w:pPr>
              <w:tabs>
                <w:tab w:val="left" w:pos="5700"/>
              </w:tabs>
              <w:jc w:val="center"/>
              <w:rPr>
                <w:lang w:val="en-US"/>
              </w:rPr>
            </w:pPr>
            <w:r>
              <w:rPr>
                <w:lang w:val="en-US"/>
              </w:rPr>
              <w:t>46</w:t>
            </w:r>
          </w:p>
        </w:tc>
        <w:tc>
          <w:tcPr>
            <w:tcW w:w="2626" w:type="dxa"/>
            <w:shd w:val="clear" w:color="auto" w:fill="FFFF00"/>
          </w:tcPr>
          <w:p w:rsidR="00E32E3B" w:rsidRPr="009175B7" w:rsidRDefault="00E32E3B" w:rsidP="00E32E3B">
            <w:pPr>
              <w:pStyle w:val="Default"/>
              <w:rPr>
                <w:sz w:val="22"/>
                <w:szCs w:val="22"/>
                <w:lang w:val="en-US"/>
              </w:rPr>
            </w:pPr>
            <w:proofErr w:type="spellStart"/>
            <w:r>
              <w:rPr>
                <w:sz w:val="22"/>
                <w:szCs w:val="22"/>
                <w:lang w:val="en-US"/>
              </w:rPr>
              <w:t>Emneuge</w:t>
            </w:r>
            <w:proofErr w:type="spellEnd"/>
          </w:p>
        </w:tc>
        <w:tc>
          <w:tcPr>
            <w:tcW w:w="2224" w:type="dxa"/>
            <w:shd w:val="clear" w:color="auto" w:fill="FFFF00"/>
          </w:tcPr>
          <w:p w:rsidR="00E32E3B" w:rsidRPr="009175B7" w:rsidRDefault="00E32E3B" w:rsidP="00E32E3B">
            <w:pPr>
              <w:tabs>
                <w:tab w:val="left" w:pos="5700"/>
              </w:tabs>
              <w:rPr>
                <w:rFonts w:ascii="Calibri" w:hAnsi="Calibri" w:cs="Calibri"/>
                <w:color w:val="000000"/>
                <w:lang w:val="en-US"/>
              </w:rPr>
            </w:pPr>
          </w:p>
        </w:tc>
        <w:tc>
          <w:tcPr>
            <w:tcW w:w="2136" w:type="dxa"/>
            <w:shd w:val="clear" w:color="auto" w:fill="FFFF00"/>
          </w:tcPr>
          <w:p w:rsidR="00E32E3B" w:rsidRPr="009175B7" w:rsidRDefault="00E32E3B" w:rsidP="00E32E3B">
            <w:pPr>
              <w:tabs>
                <w:tab w:val="left" w:pos="5700"/>
              </w:tabs>
              <w:rPr>
                <w:rFonts w:ascii="Calibri" w:hAnsi="Calibri" w:cs="Calibri"/>
                <w:color w:val="000000"/>
                <w:lang w:val="en-US"/>
              </w:rPr>
            </w:pPr>
          </w:p>
        </w:tc>
        <w:tc>
          <w:tcPr>
            <w:tcW w:w="2552" w:type="dxa"/>
            <w:shd w:val="clear" w:color="auto" w:fill="FFFF00"/>
          </w:tcPr>
          <w:p w:rsidR="00E32E3B" w:rsidRPr="009175B7" w:rsidRDefault="00E32E3B" w:rsidP="00E32E3B">
            <w:pPr>
              <w:tabs>
                <w:tab w:val="left" w:pos="5700"/>
              </w:tabs>
              <w:rPr>
                <w:rFonts w:ascii="Calibri" w:hAnsi="Calibri" w:cs="Calibri"/>
                <w:color w:val="000000"/>
                <w:lang w:val="en-US"/>
              </w:rPr>
            </w:pPr>
          </w:p>
        </w:tc>
      </w:tr>
      <w:tr w:rsidR="00E32E3B" w:rsidRPr="003D1CD4" w:rsidTr="00E32E3B">
        <w:tc>
          <w:tcPr>
            <w:tcW w:w="1519" w:type="dxa"/>
            <w:shd w:val="clear" w:color="auto" w:fill="FFFFFF" w:themeFill="background1"/>
          </w:tcPr>
          <w:p w:rsidR="00E32E3B" w:rsidRDefault="00E32E3B" w:rsidP="00E32E3B">
            <w:pPr>
              <w:tabs>
                <w:tab w:val="left" w:pos="5700"/>
              </w:tabs>
              <w:jc w:val="center"/>
              <w:rPr>
                <w:lang w:val="en-US"/>
              </w:rPr>
            </w:pPr>
            <w:r>
              <w:rPr>
                <w:lang w:val="en-US"/>
              </w:rPr>
              <w:t>47</w:t>
            </w:r>
          </w:p>
        </w:tc>
        <w:tc>
          <w:tcPr>
            <w:tcW w:w="2626" w:type="dxa"/>
            <w:shd w:val="clear" w:color="auto" w:fill="FFFFFF" w:themeFill="background1"/>
          </w:tcPr>
          <w:p w:rsidR="00E32E3B" w:rsidRDefault="00E32E3B" w:rsidP="00E32E3B">
            <w:pPr>
              <w:rPr>
                <w:lang w:val="en-US"/>
              </w:rPr>
            </w:pPr>
            <w:r>
              <w:rPr>
                <w:lang w:val="en-US"/>
              </w:rPr>
              <w:t xml:space="preserve">Global </w:t>
            </w:r>
            <w:proofErr w:type="spellStart"/>
            <w:r>
              <w:rPr>
                <w:lang w:val="en-US"/>
              </w:rPr>
              <w:t>kultur</w:t>
            </w:r>
            <w:proofErr w:type="spellEnd"/>
          </w:p>
          <w:p w:rsidR="00E32E3B" w:rsidRDefault="00E32E3B" w:rsidP="00E32E3B">
            <w:pPr>
              <w:rPr>
                <w:lang w:val="en-US"/>
              </w:rPr>
            </w:pPr>
            <w:proofErr w:type="spellStart"/>
            <w:r>
              <w:rPr>
                <w:lang w:val="en-US"/>
              </w:rPr>
              <w:t>Kulturmøder</w:t>
            </w:r>
            <w:proofErr w:type="spellEnd"/>
          </w:p>
          <w:p w:rsidR="00E32E3B" w:rsidRDefault="00E32E3B" w:rsidP="00E32E3B">
            <w:pPr>
              <w:rPr>
                <w:lang w:val="en-US"/>
              </w:rPr>
            </w:pPr>
            <w:proofErr w:type="spellStart"/>
            <w:r>
              <w:rPr>
                <w:lang w:val="en-US"/>
              </w:rPr>
              <w:t>ungdomskultur</w:t>
            </w:r>
            <w:proofErr w:type="spellEnd"/>
          </w:p>
        </w:tc>
        <w:tc>
          <w:tcPr>
            <w:tcW w:w="2224" w:type="dxa"/>
            <w:shd w:val="clear" w:color="auto" w:fill="FFFFFF" w:themeFill="background1"/>
          </w:tcPr>
          <w:p w:rsidR="00E32E3B" w:rsidRDefault="00E32E3B" w:rsidP="00E32E3B">
            <w:pPr>
              <w:tabs>
                <w:tab w:val="left" w:pos="5700"/>
              </w:tabs>
              <w:rPr>
                <w:lang w:val="en-US"/>
              </w:rPr>
            </w:pPr>
          </w:p>
        </w:tc>
        <w:tc>
          <w:tcPr>
            <w:tcW w:w="2136" w:type="dxa"/>
            <w:shd w:val="clear" w:color="auto" w:fill="FFFFFF" w:themeFill="background1"/>
          </w:tcPr>
          <w:p w:rsidR="00E32E3B" w:rsidRDefault="00E32E3B" w:rsidP="00E32E3B">
            <w:pPr>
              <w:tabs>
                <w:tab w:val="left" w:pos="5700"/>
              </w:tabs>
              <w:rPr>
                <w:lang w:val="en-US"/>
              </w:rPr>
            </w:pPr>
          </w:p>
        </w:tc>
        <w:tc>
          <w:tcPr>
            <w:tcW w:w="2552" w:type="dxa"/>
            <w:shd w:val="clear" w:color="auto" w:fill="FFFFFF" w:themeFill="background1"/>
          </w:tcPr>
          <w:p w:rsidR="00E32E3B" w:rsidRDefault="00E32E3B" w:rsidP="00E32E3B">
            <w:pPr>
              <w:tabs>
                <w:tab w:val="left" w:pos="5700"/>
              </w:tabs>
              <w:rPr>
                <w:lang w:val="en-US"/>
              </w:rPr>
            </w:pPr>
          </w:p>
        </w:tc>
      </w:tr>
      <w:tr w:rsidR="00E32E3B" w:rsidTr="00E32E3B">
        <w:tc>
          <w:tcPr>
            <w:tcW w:w="1519" w:type="dxa"/>
          </w:tcPr>
          <w:p w:rsidR="00E32E3B" w:rsidRDefault="00E32E3B" w:rsidP="00E32E3B">
            <w:pPr>
              <w:tabs>
                <w:tab w:val="left" w:pos="5700"/>
              </w:tabs>
              <w:jc w:val="center"/>
              <w:rPr>
                <w:lang w:val="en-US"/>
              </w:rPr>
            </w:pPr>
            <w:r>
              <w:rPr>
                <w:lang w:val="en-US"/>
              </w:rPr>
              <w:t>48</w:t>
            </w:r>
          </w:p>
        </w:tc>
        <w:tc>
          <w:tcPr>
            <w:tcW w:w="2626" w:type="dxa"/>
            <w:shd w:val="clear" w:color="auto" w:fill="FFFFFF" w:themeFill="background1"/>
          </w:tcPr>
          <w:p w:rsidR="00E32E3B" w:rsidRPr="004D139F" w:rsidRDefault="00E32E3B" w:rsidP="00E32E3B">
            <w:r w:rsidRPr="004D139F">
              <w:t>Økonomi – Kriser</w:t>
            </w:r>
          </w:p>
          <w:p w:rsidR="00E32E3B" w:rsidRPr="004D139F" w:rsidRDefault="00E32E3B" w:rsidP="00E32E3B">
            <w:r w:rsidRPr="004D139F">
              <w:t>Wall Street – Energi - Finans</w:t>
            </w:r>
          </w:p>
        </w:tc>
        <w:tc>
          <w:tcPr>
            <w:tcW w:w="2224" w:type="dxa"/>
            <w:shd w:val="clear" w:color="auto" w:fill="FFFFFF" w:themeFill="background1"/>
          </w:tcPr>
          <w:p w:rsidR="00E32E3B" w:rsidRPr="00663B6F" w:rsidRDefault="00E32E3B" w:rsidP="00E32E3B">
            <w:pPr>
              <w:tabs>
                <w:tab w:val="left" w:pos="5700"/>
              </w:tabs>
              <w:rPr>
                <w:rFonts w:ascii="Calibri" w:hAnsi="Calibri" w:cs="Calibri"/>
                <w:color w:val="000000"/>
              </w:rPr>
            </w:pPr>
            <w:r>
              <w:rPr>
                <w:rFonts w:ascii="Calibri" w:hAnsi="Calibri" w:cs="Calibri"/>
                <w:color w:val="000000"/>
              </w:rPr>
              <w:t>Energikrisen 1973</w:t>
            </w:r>
          </w:p>
        </w:tc>
        <w:tc>
          <w:tcPr>
            <w:tcW w:w="2136" w:type="dxa"/>
          </w:tcPr>
          <w:p w:rsidR="00E32E3B" w:rsidRPr="0069306A" w:rsidRDefault="00E32E3B" w:rsidP="00E32E3B">
            <w:pPr>
              <w:pStyle w:val="Listeafsnit"/>
              <w:tabs>
                <w:tab w:val="left" w:pos="5700"/>
              </w:tabs>
              <w:rPr>
                <w:rFonts w:ascii="Calibri" w:hAnsi="Calibri" w:cs="Calibri"/>
                <w:color w:val="FF0000"/>
              </w:rPr>
            </w:pPr>
          </w:p>
        </w:tc>
        <w:tc>
          <w:tcPr>
            <w:tcW w:w="2552" w:type="dxa"/>
          </w:tcPr>
          <w:p w:rsidR="00E32E3B" w:rsidRPr="0069306A" w:rsidRDefault="00E32E3B" w:rsidP="00E32E3B">
            <w:pPr>
              <w:pStyle w:val="Listeafsnit"/>
              <w:tabs>
                <w:tab w:val="left" w:pos="5700"/>
              </w:tabs>
              <w:rPr>
                <w:rFonts w:ascii="Calibri" w:hAnsi="Calibri" w:cs="Calibri"/>
                <w:color w:val="FF0000"/>
              </w:rPr>
            </w:pPr>
          </w:p>
        </w:tc>
      </w:tr>
      <w:tr w:rsidR="00E32E3B" w:rsidTr="00E32E3B">
        <w:tc>
          <w:tcPr>
            <w:tcW w:w="1519" w:type="dxa"/>
            <w:shd w:val="clear" w:color="auto" w:fill="FFFFFF" w:themeFill="background1"/>
          </w:tcPr>
          <w:p w:rsidR="00E32E3B" w:rsidRDefault="00E32E3B" w:rsidP="00E32E3B">
            <w:pPr>
              <w:tabs>
                <w:tab w:val="left" w:pos="5700"/>
              </w:tabs>
              <w:jc w:val="center"/>
              <w:rPr>
                <w:lang w:val="en-US"/>
              </w:rPr>
            </w:pPr>
            <w:r>
              <w:rPr>
                <w:lang w:val="en-US"/>
              </w:rPr>
              <w:t>49</w:t>
            </w:r>
          </w:p>
        </w:tc>
        <w:tc>
          <w:tcPr>
            <w:tcW w:w="2626" w:type="dxa"/>
            <w:shd w:val="clear" w:color="auto" w:fill="D9E2F3" w:themeFill="accent5" w:themeFillTint="33"/>
          </w:tcPr>
          <w:p w:rsidR="00E32E3B" w:rsidRDefault="00E32E3B" w:rsidP="00E32E3B">
            <w:pPr>
              <w:rPr>
                <w:lang w:val="en-US"/>
              </w:rPr>
            </w:pPr>
          </w:p>
          <w:p w:rsidR="00E32E3B" w:rsidRDefault="00E32E3B" w:rsidP="00E32E3B">
            <w:pPr>
              <w:rPr>
                <w:lang w:val="en-US"/>
              </w:rPr>
            </w:pPr>
            <w:proofErr w:type="spellStart"/>
            <w:r>
              <w:rPr>
                <w:lang w:val="en-US"/>
              </w:rPr>
              <w:t>Fundamentalisme</w:t>
            </w:r>
            <w:proofErr w:type="spellEnd"/>
          </w:p>
        </w:tc>
        <w:tc>
          <w:tcPr>
            <w:tcW w:w="2224" w:type="dxa"/>
            <w:shd w:val="clear" w:color="auto" w:fill="D9E2F3" w:themeFill="accent5" w:themeFillTint="33"/>
          </w:tcPr>
          <w:p w:rsidR="00E32E3B" w:rsidRPr="00663B6F" w:rsidRDefault="00E32E3B" w:rsidP="00E32E3B">
            <w:pPr>
              <w:tabs>
                <w:tab w:val="left" w:pos="5700"/>
              </w:tabs>
              <w:rPr>
                <w:rFonts w:ascii="Calibri" w:hAnsi="Calibri" w:cs="Calibri"/>
                <w:color w:val="000000"/>
              </w:rPr>
            </w:pPr>
          </w:p>
        </w:tc>
        <w:tc>
          <w:tcPr>
            <w:tcW w:w="2136" w:type="dxa"/>
            <w:shd w:val="clear" w:color="auto" w:fill="D9E2F3" w:themeFill="accent5" w:themeFillTint="33"/>
          </w:tcPr>
          <w:p w:rsidR="00E32E3B" w:rsidRDefault="00E32E3B" w:rsidP="00E32E3B">
            <w:pPr>
              <w:tabs>
                <w:tab w:val="left" w:pos="5700"/>
              </w:tabs>
              <w:rPr>
                <w:rFonts w:ascii="Calibri" w:hAnsi="Calibri" w:cs="Calibri"/>
                <w:color w:val="000000"/>
              </w:rPr>
            </w:pPr>
          </w:p>
          <w:p w:rsidR="00E32E3B" w:rsidRPr="00AB35E8" w:rsidRDefault="00E32E3B" w:rsidP="00E32E3B">
            <w:pPr>
              <w:tabs>
                <w:tab w:val="left" w:pos="5700"/>
              </w:tabs>
              <w:rPr>
                <w:rFonts w:ascii="Calibri" w:hAnsi="Calibri" w:cs="Calibri"/>
                <w:color w:val="000000"/>
              </w:rPr>
            </w:pPr>
            <w:r w:rsidRPr="00AB35E8">
              <w:rPr>
                <w:rFonts w:ascii="Calibri" w:hAnsi="Calibri" w:cs="Calibri"/>
                <w:color w:val="000000"/>
              </w:rPr>
              <w:t>Viden og forståelse for</w:t>
            </w:r>
          </w:p>
          <w:p w:rsidR="00E32E3B" w:rsidRPr="00AB35E8" w:rsidRDefault="00E32E3B" w:rsidP="00E32E3B">
            <w:pPr>
              <w:tabs>
                <w:tab w:val="left" w:pos="5700"/>
              </w:tabs>
              <w:rPr>
                <w:rFonts w:ascii="Calibri" w:hAnsi="Calibri" w:cs="Calibri"/>
                <w:color w:val="000000"/>
              </w:rPr>
            </w:pPr>
            <w:r w:rsidRPr="00AB35E8">
              <w:rPr>
                <w:rFonts w:ascii="Calibri" w:hAnsi="Calibri" w:cs="Calibri"/>
                <w:color w:val="000000"/>
              </w:rPr>
              <w:t>- Anderledes tænkende der sætter troen først</w:t>
            </w:r>
          </w:p>
          <w:p w:rsidR="00E32E3B" w:rsidRPr="00663B6F" w:rsidRDefault="00E32E3B" w:rsidP="00E32E3B">
            <w:pPr>
              <w:tabs>
                <w:tab w:val="left" w:pos="5700"/>
              </w:tabs>
              <w:rPr>
                <w:rFonts w:ascii="Calibri" w:hAnsi="Calibri" w:cs="Calibri"/>
                <w:color w:val="000000"/>
              </w:rPr>
            </w:pPr>
            <w:r w:rsidRPr="00AB35E8">
              <w:rPr>
                <w:rFonts w:ascii="Calibri" w:hAnsi="Calibri" w:cs="Calibri"/>
                <w:color w:val="000000"/>
              </w:rPr>
              <w:t xml:space="preserve">- at </w:t>
            </w:r>
            <w:proofErr w:type="spellStart"/>
            <w:r w:rsidRPr="00AB35E8">
              <w:rPr>
                <w:rFonts w:ascii="Calibri" w:hAnsi="Calibri" w:cs="Calibri"/>
                <w:color w:val="000000"/>
              </w:rPr>
              <w:t>fundamenta</w:t>
            </w:r>
            <w:proofErr w:type="spellEnd"/>
            <w:r w:rsidRPr="00AB35E8">
              <w:rPr>
                <w:rFonts w:ascii="Calibri" w:hAnsi="Calibri" w:cs="Calibri"/>
                <w:color w:val="000000"/>
              </w:rPr>
              <w:t xml:space="preserve">- </w:t>
            </w:r>
            <w:proofErr w:type="spellStart"/>
            <w:proofErr w:type="gramStart"/>
            <w:r w:rsidRPr="00AB35E8">
              <w:rPr>
                <w:rFonts w:ascii="Calibri" w:hAnsi="Calibri" w:cs="Calibri"/>
                <w:color w:val="000000"/>
              </w:rPr>
              <w:t>lisme</w:t>
            </w:r>
            <w:proofErr w:type="spellEnd"/>
            <w:r w:rsidRPr="00AB35E8">
              <w:rPr>
                <w:rFonts w:ascii="Calibri" w:hAnsi="Calibri" w:cs="Calibri"/>
                <w:color w:val="000000"/>
              </w:rPr>
              <w:t xml:space="preserve">  kan</w:t>
            </w:r>
            <w:proofErr w:type="gramEnd"/>
            <w:r w:rsidRPr="00AB35E8">
              <w:rPr>
                <w:rFonts w:ascii="Calibri" w:hAnsi="Calibri" w:cs="Calibri"/>
                <w:color w:val="000000"/>
              </w:rPr>
              <w:t xml:space="preserve"> findes i alle religioner</w:t>
            </w:r>
          </w:p>
        </w:tc>
        <w:tc>
          <w:tcPr>
            <w:tcW w:w="2552" w:type="dxa"/>
            <w:shd w:val="clear" w:color="auto" w:fill="D9E2F3" w:themeFill="accent5" w:themeFillTint="33"/>
          </w:tcPr>
          <w:p w:rsidR="00E32E3B" w:rsidRDefault="00E32E3B" w:rsidP="00E32E3B">
            <w:pPr>
              <w:tabs>
                <w:tab w:val="left" w:pos="5700"/>
              </w:tabs>
              <w:rPr>
                <w:rFonts w:ascii="Calibri" w:hAnsi="Calibri" w:cs="Calibri"/>
                <w:color w:val="000000"/>
              </w:rPr>
            </w:pPr>
          </w:p>
          <w:p w:rsidR="00E32E3B" w:rsidRPr="00663B6F" w:rsidRDefault="00E32E3B" w:rsidP="00E32E3B">
            <w:pPr>
              <w:tabs>
                <w:tab w:val="left" w:pos="5700"/>
              </w:tabs>
              <w:rPr>
                <w:rFonts w:ascii="Calibri" w:hAnsi="Calibri" w:cs="Calibri"/>
                <w:color w:val="000000"/>
              </w:rPr>
            </w:pPr>
            <w:r w:rsidRPr="00AB35E8">
              <w:rPr>
                <w:rFonts w:ascii="Calibri" w:hAnsi="Calibri" w:cs="Calibri"/>
                <w:color w:val="000000"/>
              </w:rPr>
              <w:t>Hvorfor bygge en stat på baggrund af en tro?</w:t>
            </w:r>
          </w:p>
        </w:tc>
      </w:tr>
      <w:tr w:rsidR="00E32E3B" w:rsidTr="00E32E3B">
        <w:tc>
          <w:tcPr>
            <w:tcW w:w="1519" w:type="dxa"/>
          </w:tcPr>
          <w:p w:rsidR="00E32E3B" w:rsidRDefault="00E32E3B" w:rsidP="00E32E3B">
            <w:pPr>
              <w:tabs>
                <w:tab w:val="left" w:pos="5700"/>
              </w:tabs>
              <w:jc w:val="center"/>
              <w:rPr>
                <w:lang w:val="en-US"/>
              </w:rPr>
            </w:pPr>
            <w:r>
              <w:rPr>
                <w:lang w:val="en-US"/>
              </w:rPr>
              <w:t>50</w:t>
            </w:r>
          </w:p>
        </w:tc>
        <w:tc>
          <w:tcPr>
            <w:tcW w:w="2626" w:type="dxa"/>
            <w:shd w:val="clear" w:color="auto" w:fill="D9E2F3" w:themeFill="accent5" w:themeFillTint="33"/>
          </w:tcPr>
          <w:p w:rsidR="00E32E3B" w:rsidRDefault="00E32E3B" w:rsidP="00E32E3B">
            <w:pPr>
              <w:rPr>
                <w:lang w:val="en-US"/>
              </w:rPr>
            </w:pPr>
            <w:proofErr w:type="spellStart"/>
            <w:r>
              <w:rPr>
                <w:lang w:val="en-US"/>
              </w:rPr>
              <w:t>Livsfilosofi</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Etik</w:t>
            </w:r>
            <w:proofErr w:type="spellEnd"/>
          </w:p>
        </w:tc>
        <w:tc>
          <w:tcPr>
            <w:tcW w:w="2224" w:type="dxa"/>
            <w:shd w:val="clear" w:color="auto" w:fill="D9E2F3" w:themeFill="accent5" w:themeFillTint="33"/>
          </w:tcPr>
          <w:p w:rsidR="00E32E3B" w:rsidRPr="00663B6F" w:rsidRDefault="00E32E3B" w:rsidP="00E32E3B">
            <w:pPr>
              <w:tabs>
                <w:tab w:val="left" w:pos="5700"/>
              </w:tabs>
              <w:rPr>
                <w:rFonts w:ascii="Calibri" w:hAnsi="Calibri" w:cs="Calibri"/>
                <w:color w:val="000000"/>
              </w:rPr>
            </w:pPr>
          </w:p>
        </w:tc>
        <w:tc>
          <w:tcPr>
            <w:tcW w:w="2136" w:type="dxa"/>
            <w:shd w:val="clear" w:color="auto" w:fill="D9E2F3" w:themeFill="accent5" w:themeFillTint="33"/>
          </w:tcPr>
          <w:p w:rsidR="00E32E3B" w:rsidRPr="00F34F75" w:rsidRDefault="00E32E3B" w:rsidP="00E32E3B">
            <w:pPr>
              <w:tabs>
                <w:tab w:val="left" w:pos="5700"/>
              </w:tabs>
              <w:rPr>
                <w:rFonts w:ascii="Calibri" w:hAnsi="Calibri" w:cs="Calibri"/>
                <w:color w:val="000000"/>
              </w:rPr>
            </w:pPr>
            <w:r w:rsidRPr="00F34F75">
              <w:rPr>
                <w:rFonts w:ascii="Calibri" w:hAnsi="Calibri" w:cs="Calibri"/>
                <w:color w:val="000000"/>
              </w:rPr>
              <w:t>Viden og forståelse for</w:t>
            </w:r>
          </w:p>
          <w:p w:rsidR="00E32E3B" w:rsidRPr="00F34F75" w:rsidRDefault="00E32E3B" w:rsidP="00E32E3B">
            <w:pPr>
              <w:tabs>
                <w:tab w:val="left" w:pos="5700"/>
              </w:tabs>
              <w:rPr>
                <w:rFonts w:ascii="Calibri" w:hAnsi="Calibri" w:cs="Calibri"/>
                <w:color w:val="000000"/>
              </w:rPr>
            </w:pPr>
            <w:r w:rsidRPr="00F34F75">
              <w:rPr>
                <w:rFonts w:ascii="Calibri" w:hAnsi="Calibri" w:cs="Calibri"/>
                <w:color w:val="000000"/>
              </w:rPr>
              <w:t>- At religionen ikke altid har et entydigt svar.</w:t>
            </w:r>
          </w:p>
          <w:p w:rsidR="00E32E3B" w:rsidRPr="00663B6F" w:rsidRDefault="00E32E3B" w:rsidP="00E32E3B">
            <w:pPr>
              <w:tabs>
                <w:tab w:val="left" w:pos="5700"/>
              </w:tabs>
              <w:rPr>
                <w:rFonts w:ascii="Calibri" w:hAnsi="Calibri" w:cs="Calibri"/>
                <w:color w:val="000000"/>
              </w:rPr>
            </w:pPr>
            <w:r w:rsidRPr="00F34F75">
              <w:rPr>
                <w:rFonts w:ascii="Calibri" w:hAnsi="Calibri" w:cs="Calibri"/>
                <w:color w:val="000000"/>
              </w:rPr>
              <w:t>- At religionens bud, eller samfundets normer kan kollidere med personlige værdier</w:t>
            </w:r>
          </w:p>
        </w:tc>
        <w:tc>
          <w:tcPr>
            <w:tcW w:w="2552" w:type="dxa"/>
            <w:shd w:val="clear" w:color="auto" w:fill="D9E2F3" w:themeFill="accent5" w:themeFillTint="33"/>
          </w:tcPr>
          <w:p w:rsidR="00E32E3B" w:rsidRPr="00031BE9" w:rsidRDefault="00E32E3B" w:rsidP="00E32E3B">
            <w:pPr>
              <w:tabs>
                <w:tab w:val="left" w:pos="5700"/>
              </w:tabs>
              <w:rPr>
                <w:rFonts w:ascii="Calibri" w:hAnsi="Calibri" w:cs="Calibri"/>
                <w:color w:val="000000"/>
              </w:rPr>
            </w:pPr>
            <w:r w:rsidRPr="00031BE9">
              <w:rPr>
                <w:rFonts w:ascii="Calibri" w:hAnsi="Calibri" w:cs="Calibri"/>
                <w:color w:val="000000"/>
              </w:rPr>
              <w:t>Hvorfor findes der ondt, når Gud er god?</w:t>
            </w:r>
          </w:p>
          <w:p w:rsidR="00E32E3B" w:rsidRPr="00031BE9" w:rsidRDefault="00E32E3B" w:rsidP="00E32E3B">
            <w:pPr>
              <w:tabs>
                <w:tab w:val="left" w:pos="5700"/>
              </w:tabs>
              <w:rPr>
                <w:rFonts w:ascii="Calibri" w:hAnsi="Calibri" w:cs="Calibri"/>
                <w:color w:val="000000"/>
              </w:rPr>
            </w:pPr>
          </w:p>
          <w:p w:rsidR="00E32E3B" w:rsidRPr="00663B6F" w:rsidRDefault="00E32E3B" w:rsidP="00E32E3B">
            <w:pPr>
              <w:tabs>
                <w:tab w:val="left" w:pos="5700"/>
              </w:tabs>
              <w:rPr>
                <w:rFonts w:ascii="Calibri" w:hAnsi="Calibri" w:cs="Calibri"/>
                <w:color w:val="000000"/>
              </w:rPr>
            </w:pPr>
            <w:r w:rsidRPr="00031BE9">
              <w:rPr>
                <w:rFonts w:ascii="Calibri" w:hAnsi="Calibri" w:cs="Calibri"/>
                <w:color w:val="000000"/>
              </w:rPr>
              <w:t>Hvornår og/eller hvorfor kan religion blive et problem?</w:t>
            </w:r>
          </w:p>
        </w:tc>
      </w:tr>
      <w:tr w:rsidR="00E32E3B" w:rsidTr="00E32E3B">
        <w:tc>
          <w:tcPr>
            <w:tcW w:w="1519" w:type="dxa"/>
            <w:shd w:val="clear" w:color="auto" w:fill="FFFF00"/>
          </w:tcPr>
          <w:p w:rsidR="00E32E3B" w:rsidRDefault="00E32E3B" w:rsidP="00E32E3B">
            <w:pPr>
              <w:tabs>
                <w:tab w:val="left" w:pos="5700"/>
              </w:tabs>
              <w:jc w:val="center"/>
              <w:rPr>
                <w:lang w:val="en-US"/>
              </w:rPr>
            </w:pPr>
            <w:r>
              <w:rPr>
                <w:lang w:val="en-US"/>
              </w:rPr>
              <w:t>51</w:t>
            </w:r>
          </w:p>
        </w:tc>
        <w:tc>
          <w:tcPr>
            <w:tcW w:w="2626" w:type="dxa"/>
            <w:shd w:val="clear" w:color="auto" w:fill="FFFF00"/>
          </w:tcPr>
          <w:p w:rsidR="00E32E3B" w:rsidRDefault="00E32E3B" w:rsidP="00E32E3B">
            <w:pPr>
              <w:rPr>
                <w:lang w:val="en-US"/>
              </w:rPr>
            </w:pPr>
            <w:r>
              <w:rPr>
                <w:lang w:val="en-US"/>
              </w:rPr>
              <w:t>JUL</w:t>
            </w:r>
          </w:p>
        </w:tc>
        <w:tc>
          <w:tcPr>
            <w:tcW w:w="2224" w:type="dxa"/>
            <w:shd w:val="clear" w:color="auto" w:fill="FFFF00"/>
          </w:tcPr>
          <w:p w:rsidR="00E32E3B" w:rsidRPr="00663B6F" w:rsidRDefault="00E32E3B" w:rsidP="00E32E3B">
            <w:pPr>
              <w:tabs>
                <w:tab w:val="left" w:pos="5700"/>
              </w:tabs>
              <w:rPr>
                <w:rFonts w:ascii="Calibri" w:hAnsi="Calibri" w:cs="Calibri"/>
                <w:color w:val="000000"/>
              </w:rPr>
            </w:pPr>
          </w:p>
        </w:tc>
        <w:tc>
          <w:tcPr>
            <w:tcW w:w="2136" w:type="dxa"/>
            <w:shd w:val="clear" w:color="auto" w:fill="FFFF00"/>
          </w:tcPr>
          <w:p w:rsidR="00E32E3B" w:rsidRPr="00663B6F" w:rsidRDefault="00E32E3B" w:rsidP="00E32E3B">
            <w:pPr>
              <w:tabs>
                <w:tab w:val="left" w:pos="5700"/>
              </w:tabs>
              <w:rPr>
                <w:rFonts w:ascii="Calibri" w:hAnsi="Calibri" w:cs="Calibri"/>
                <w:color w:val="000000"/>
              </w:rPr>
            </w:pPr>
          </w:p>
        </w:tc>
        <w:tc>
          <w:tcPr>
            <w:tcW w:w="2552" w:type="dxa"/>
            <w:shd w:val="clear" w:color="auto" w:fill="FFFF00"/>
          </w:tcPr>
          <w:p w:rsidR="00E32E3B" w:rsidRPr="00663B6F" w:rsidRDefault="00E32E3B" w:rsidP="00E32E3B">
            <w:pPr>
              <w:tabs>
                <w:tab w:val="left" w:pos="5700"/>
              </w:tabs>
              <w:rPr>
                <w:rFonts w:ascii="Calibri" w:hAnsi="Calibri" w:cs="Calibri"/>
                <w:color w:val="000000"/>
              </w:rPr>
            </w:pPr>
          </w:p>
        </w:tc>
      </w:tr>
      <w:tr w:rsidR="00E32E3B" w:rsidTr="00E32E3B">
        <w:tc>
          <w:tcPr>
            <w:tcW w:w="1519" w:type="dxa"/>
            <w:shd w:val="clear" w:color="auto" w:fill="FFFF00"/>
          </w:tcPr>
          <w:p w:rsidR="00E32E3B" w:rsidRDefault="00E32E3B" w:rsidP="00E32E3B">
            <w:pPr>
              <w:tabs>
                <w:tab w:val="left" w:pos="5700"/>
              </w:tabs>
              <w:jc w:val="center"/>
              <w:rPr>
                <w:lang w:val="en-US"/>
              </w:rPr>
            </w:pPr>
            <w:r>
              <w:rPr>
                <w:lang w:val="en-US"/>
              </w:rPr>
              <w:t>52</w:t>
            </w:r>
          </w:p>
        </w:tc>
        <w:tc>
          <w:tcPr>
            <w:tcW w:w="2626" w:type="dxa"/>
            <w:shd w:val="clear" w:color="auto" w:fill="FFFF00"/>
          </w:tcPr>
          <w:p w:rsidR="00E32E3B" w:rsidRDefault="00E32E3B" w:rsidP="00E32E3B">
            <w:pPr>
              <w:rPr>
                <w:lang w:val="en-US"/>
              </w:rPr>
            </w:pPr>
            <w:r>
              <w:rPr>
                <w:lang w:val="en-US"/>
              </w:rPr>
              <w:t>JULEFERIE</w:t>
            </w:r>
          </w:p>
        </w:tc>
        <w:tc>
          <w:tcPr>
            <w:tcW w:w="2224" w:type="dxa"/>
            <w:shd w:val="clear" w:color="auto" w:fill="FFFF00"/>
          </w:tcPr>
          <w:p w:rsidR="00E32E3B" w:rsidRPr="00663B6F" w:rsidRDefault="00E32E3B" w:rsidP="00E32E3B">
            <w:pPr>
              <w:tabs>
                <w:tab w:val="left" w:pos="5700"/>
              </w:tabs>
              <w:rPr>
                <w:rFonts w:ascii="Calibri" w:hAnsi="Calibri" w:cs="Calibri"/>
                <w:color w:val="000000"/>
              </w:rPr>
            </w:pPr>
          </w:p>
        </w:tc>
        <w:tc>
          <w:tcPr>
            <w:tcW w:w="2136" w:type="dxa"/>
            <w:shd w:val="clear" w:color="auto" w:fill="FFFF00"/>
          </w:tcPr>
          <w:p w:rsidR="00E32E3B" w:rsidRPr="00663B6F" w:rsidRDefault="00E32E3B" w:rsidP="00E32E3B">
            <w:pPr>
              <w:tabs>
                <w:tab w:val="left" w:pos="5700"/>
              </w:tabs>
              <w:rPr>
                <w:rFonts w:ascii="Calibri" w:hAnsi="Calibri" w:cs="Calibri"/>
                <w:color w:val="000000"/>
              </w:rPr>
            </w:pPr>
          </w:p>
        </w:tc>
        <w:tc>
          <w:tcPr>
            <w:tcW w:w="2552" w:type="dxa"/>
            <w:shd w:val="clear" w:color="auto" w:fill="FFFF00"/>
          </w:tcPr>
          <w:p w:rsidR="00E32E3B" w:rsidRPr="00663B6F" w:rsidRDefault="00E32E3B" w:rsidP="00E32E3B">
            <w:pPr>
              <w:tabs>
                <w:tab w:val="left" w:pos="5700"/>
              </w:tabs>
              <w:rPr>
                <w:rFonts w:ascii="Calibri" w:hAnsi="Calibri" w:cs="Calibri"/>
                <w:color w:val="000000"/>
              </w:rPr>
            </w:pPr>
          </w:p>
        </w:tc>
      </w:tr>
      <w:tr w:rsidR="00E32E3B" w:rsidTr="00E32E3B">
        <w:tc>
          <w:tcPr>
            <w:tcW w:w="1519" w:type="dxa"/>
            <w:shd w:val="clear" w:color="auto" w:fill="FFFFFF" w:themeFill="background1"/>
          </w:tcPr>
          <w:p w:rsidR="00E32E3B" w:rsidRDefault="00E32E3B" w:rsidP="00E32E3B">
            <w:pPr>
              <w:tabs>
                <w:tab w:val="left" w:pos="5700"/>
              </w:tabs>
              <w:jc w:val="center"/>
              <w:rPr>
                <w:lang w:val="en-US"/>
              </w:rPr>
            </w:pPr>
            <w:r>
              <w:rPr>
                <w:lang w:val="en-US"/>
              </w:rPr>
              <w:t>1</w:t>
            </w:r>
          </w:p>
        </w:tc>
        <w:tc>
          <w:tcPr>
            <w:tcW w:w="2626" w:type="dxa"/>
          </w:tcPr>
          <w:p w:rsidR="00E32E3B" w:rsidRDefault="00E32E3B" w:rsidP="00E32E3B">
            <w:pPr>
              <w:rPr>
                <w:lang w:val="en-US"/>
              </w:rPr>
            </w:pPr>
            <w:proofErr w:type="spellStart"/>
            <w:r>
              <w:rPr>
                <w:lang w:val="en-US"/>
              </w:rPr>
              <w:t>Politiske</w:t>
            </w:r>
            <w:proofErr w:type="spellEnd"/>
            <w:r>
              <w:rPr>
                <w:lang w:val="en-US"/>
              </w:rPr>
              <w:t xml:space="preserve"> </w:t>
            </w:r>
            <w:proofErr w:type="spellStart"/>
            <w:r>
              <w:rPr>
                <w:lang w:val="en-US"/>
              </w:rPr>
              <w:t>Attentater</w:t>
            </w:r>
            <w:proofErr w:type="spellEnd"/>
          </w:p>
        </w:tc>
        <w:tc>
          <w:tcPr>
            <w:tcW w:w="2224" w:type="dxa"/>
          </w:tcPr>
          <w:p w:rsidR="00E32E3B" w:rsidRPr="0069306A" w:rsidRDefault="00E32E3B" w:rsidP="00E32E3B">
            <w:pPr>
              <w:pStyle w:val="Listeafsnit"/>
              <w:tabs>
                <w:tab w:val="left" w:pos="5700"/>
              </w:tabs>
              <w:rPr>
                <w:rFonts w:ascii="Calibri" w:hAnsi="Calibri" w:cs="Calibri"/>
                <w:color w:val="FF0000"/>
              </w:rPr>
            </w:pPr>
          </w:p>
        </w:tc>
        <w:tc>
          <w:tcPr>
            <w:tcW w:w="2136" w:type="dxa"/>
            <w:shd w:val="clear" w:color="auto" w:fill="FFFFFF" w:themeFill="background1"/>
          </w:tcPr>
          <w:p w:rsidR="00E32E3B" w:rsidRPr="00663B6F" w:rsidRDefault="00E32E3B" w:rsidP="00E32E3B">
            <w:pPr>
              <w:tabs>
                <w:tab w:val="left" w:pos="5700"/>
              </w:tabs>
              <w:rPr>
                <w:rFonts w:ascii="Calibri" w:hAnsi="Calibri" w:cs="Calibri"/>
                <w:color w:val="000000"/>
              </w:rPr>
            </w:pPr>
          </w:p>
        </w:tc>
        <w:tc>
          <w:tcPr>
            <w:tcW w:w="2552" w:type="dxa"/>
            <w:shd w:val="clear" w:color="auto" w:fill="FFFFFF" w:themeFill="background1"/>
          </w:tcPr>
          <w:p w:rsidR="00E32E3B" w:rsidRPr="00663B6F" w:rsidRDefault="00E32E3B" w:rsidP="00E32E3B">
            <w:pPr>
              <w:tabs>
                <w:tab w:val="left" w:pos="5700"/>
              </w:tabs>
              <w:rPr>
                <w:rFonts w:ascii="Calibri" w:hAnsi="Calibri" w:cs="Calibri"/>
                <w:color w:val="000000"/>
              </w:rPr>
            </w:pPr>
          </w:p>
        </w:tc>
      </w:tr>
      <w:tr w:rsidR="00E32E3B" w:rsidTr="00E32E3B">
        <w:tc>
          <w:tcPr>
            <w:tcW w:w="1519" w:type="dxa"/>
          </w:tcPr>
          <w:p w:rsidR="00E32E3B" w:rsidRDefault="00E32E3B" w:rsidP="00E32E3B">
            <w:pPr>
              <w:tabs>
                <w:tab w:val="left" w:pos="5700"/>
              </w:tabs>
              <w:jc w:val="center"/>
              <w:rPr>
                <w:lang w:val="en-US"/>
              </w:rPr>
            </w:pPr>
            <w:r>
              <w:rPr>
                <w:lang w:val="en-US"/>
              </w:rPr>
              <w:t>2</w:t>
            </w:r>
          </w:p>
        </w:tc>
        <w:tc>
          <w:tcPr>
            <w:tcW w:w="2626" w:type="dxa"/>
            <w:shd w:val="clear" w:color="auto" w:fill="FFFFFF" w:themeFill="background1"/>
          </w:tcPr>
          <w:p w:rsidR="00E32E3B" w:rsidRDefault="00E32E3B" w:rsidP="00E32E3B">
            <w:pPr>
              <w:rPr>
                <w:lang w:val="en-US"/>
              </w:rPr>
            </w:pPr>
            <w:proofErr w:type="spellStart"/>
            <w:r>
              <w:rPr>
                <w:lang w:val="en-US"/>
              </w:rPr>
              <w:t>Terrorisme</w:t>
            </w:r>
            <w:proofErr w:type="spellEnd"/>
          </w:p>
        </w:tc>
        <w:tc>
          <w:tcPr>
            <w:tcW w:w="2224" w:type="dxa"/>
            <w:shd w:val="clear" w:color="auto" w:fill="FFFFFF" w:themeFill="background1"/>
          </w:tcPr>
          <w:p w:rsidR="00E32E3B" w:rsidRPr="00663B6F" w:rsidRDefault="00E32E3B" w:rsidP="00E32E3B">
            <w:pPr>
              <w:tabs>
                <w:tab w:val="left" w:pos="5700"/>
              </w:tabs>
              <w:rPr>
                <w:rFonts w:ascii="Calibri" w:hAnsi="Calibri" w:cs="Calibri"/>
                <w:color w:val="000000"/>
              </w:rPr>
            </w:pPr>
            <w:r>
              <w:rPr>
                <w:rFonts w:ascii="Calibri" w:hAnsi="Calibri" w:cs="Calibri"/>
                <w:color w:val="000000"/>
              </w:rPr>
              <w:t>9-11</w:t>
            </w:r>
          </w:p>
        </w:tc>
        <w:tc>
          <w:tcPr>
            <w:tcW w:w="2136" w:type="dxa"/>
          </w:tcPr>
          <w:p w:rsidR="00E32E3B" w:rsidRPr="00663B6F" w:rsidRDefault="00E32E3B" w:rsidP="00E32E3B">
            <w:pPr>
              <w:tabs>
                <w:tab w:val="left" w:pos="5700"/>
              </w:tabs>
              <w:rPr>
                <w:rFonts w:ascii="Calibri" w:hAnsi="Calibri" w:cs="Calibri"/>
                <w:color w:val="000000"/>
              </w:rPr>
            </w:pPr>
          </w:p>
        </w:tc>
        <w:tc>
          <w:tcPr>
            <w:tcW w:w="2552" w:type="dxa"/>
          </w:tcPr>
          <w:p w:rsidR="00E32E3B" w:rsidRPr="00663B6F" w:rsidRDefault="00E32E3B" w:rsidP="00E32E3B">
            <w:pPr>
              <w:tabs>
                <w:tab w:val="left" w:pos="5700"/>
              </w:tabs>
              <w:rPr>
                <w:rFonts w:ascii="Calibri" w:hAnsi="Calibri" w:cs="Calibri"/>
                <w:color w:val="000000"/>
              </w:rPr>
            </w:pPr>
          </w:p>
        </w:tc>
      </w:tr>
      <w:tr w:rsidR="00E32E3B" w:rsidTr="00E32E3B">
        <w:tc>
          <w:tcPr>
            <w:tcW w:w="1519" w:type="dxa"/>
            <w:shd w:val="clear" w:color="auto" w:fill="FFFF00"/>
          </w:tcPr>
          <w:p w:rsidR="00E32E3B" w:rsidRDefault="00E32E3B" w:rsidP="00E32E3B">
            <w:pPr>
              <w:tabs>
                <w:tab w:val="left" w:pos="5700"/>
              </w:tabs>
              <w:jc w:val="center"/>
              <w:rPr>
                <w:lang w:val="en-US"/>
              </w:rPr>
            </w:pPr>
            <w:r>
              <w:rPr>
                <w:lang w:val="en-US"/>
              </w:rPr>
              <w:t>3</w:t>
            </w:r>
          </w:p>
        </w:tc>
        <w:tc>
          <w:tcPr>
            <w:tcW w:w="2626" w:type="dxa"/>
            <w:shd w:val="clear" w:color="auto" w:fill="FFFF00"/>
          </w:tcPr>
          <w:p w:rsidR="00E32E3B" w:rsidRPr="00D33EC5" w:rsidRDefault="00E32E3B" w:rsidP="00E32E3B">
            <w:pPr>
              <w:rPr>
                <w:color w:val="000000" w:themeColor="text1"/>
                <w:lang w:val="en-US"/>
              </w:rPr>
            </w:pPr>
            <w:proofErr w:type="spellStart"/>
            <w:r w:rsidRPr="00D33EC5">
              <w:rPr>
                <w:color w:val="000000" w:themeColor="text1"/>
                <w:lang w:val="en-US"/>
              </w:rPr>
              <w:t>Dramauge</w:t>
            </w:r>
            <w:proofErr w:type="spellEnd"/>
          </w:p>
        </w:tc>
        <w:tc>
          <w:tcPr>
            <w:tcW w:w="2224" w:type="dxa"/>
            <w:shd w:val="clear" w:color="auto" w:fill="FFFF00"/>
          </w:tcPr>
          <w:p w:rsidR="00E32E3B" w:rsidRPr="00663B6F" w:rsidRDefault="00E32E3B" w:rsidP="00E32E3B">
            <w:pPr>
              <w:tabs>
                <w:tab w:val="left" w:pos="5700"/>
              </w:tabs>
              <w:rPr>
                <w:rFonts w:ascii="Calibri" w:hAnsi="Calibri" w:cs="Calibri"/>
                <w:color w:val="000000"/>
              </w:rPr>
            </w:pPr>
          </w:p>
        </w:tc>
        <w:tc>
          <w:tcPr>
            <w:tcW w:w="2136" w:type="dxa"/>
            <w:shd w:val="clear" w:color="auto" w:fill="FFFF00"/>
          </w:tcPr>
          <w:p w:rsidR="00E32E3B" w:rsidRPr="00663B6F" w:rsidRDefault="00E32E3B" w:rsidP="00E32E3B">
            <w:pPr>
              <w:tabs>
                <w:tab w:val="left" w:pos="5700"/>
              </w:tabs>
              <w:rPr>
                <w:rFonts w:ascii="Calibri" w:hAnsi="Calibri" w:cs="Calibri"/>
                <w:color w:val="000000"/>
              </w:rPr>
            </w:pPr>
          </w:p>
        </w:tc>
        <w:tc>
          <w:tcPr>
            <w:tcW w:w="2552" w:type="dxa"/>
            <w:shd w:val="clear" w:color="auto" w:fill="FFFF00"/>
          </w:tcPr>
          <w:p w:rsidR="00E32E3B" w:rsidRPr="00663B6F" w:rsidRDefault="00E32E3B" w:rsidP="00E32E3B">
            <w:pPr>
              <w:tabs>
                <w:tab w:val="left" w:pos="5700"/>
              </w:tabs>
              <w:rPr>
                <w:rFonts w:ascii="Calibri" w:hAnsi="Calibri" w:cs="Calibri"/>
                <w:color w:val="000000"/>
              </w:rPr>
            </w:pPr>
          </w:p>
        </w:tc>
      </w:tr>
      <w:tr w:rsidR="00E32E3B" w:rsidTr="00E32E3B">
        <w:tc>
          <w:tcPr>
            <w:tcW w:w="1519" w:type="dxa"/>
          </w:tcPr>
          <w:p w:rsidR="00E32E3B" w:rsidRPr="003D60FC" w:rsidRDefault="00E32E3B" w:rsidP="00E32E3B">
            <w:pPr>
              <w:tabs>
                <w:tab w:val="left" w:pos="5700"/>
              </w:tabs>
              <w:jc w:val="center"/>
            </w:pPr>
            <w:r w:rsidRPr="003D60FC">
              <w:t>4</w:t>
            </w:r>
          </w:p>
        </w:tc>
        <w:tc>
          <w:tcPr>
            <w:tcW w:w="2626" w:type="dxa"/>
            <w:shd w:val="clear" w:color="auto" w:fill="00B050"/>
          </w:tcPr>
          <w:p w:rsidR="00E32E3B" w:rsidRPr="00D33EC5" w:rsidRDefault="00E32E3B" w:rsidP="00E32E3B">
            <w:pPr>
              <w:rPr>
                <w:color w:val="FFFFFF" w:themeColor="background1"/>
              </w:rPr>
            </w:pPr>
            <w:r w:rsidRPr="00D33EC5">
              <w:rPr>
                <w:color w:val="FFFFFF" w:themeColor="background1"/>
              </w:rPr>
              <w:t>Terminsprøver</w:t>
            </w:r>
          </w:p>
        </w:tc>
        <w:tc>
          <w:tcPr>
            <w:tcW w:w="2224" w:type="dxa"/>
            <w:shd w:val="clear" w:color="auto" w:fill="00B050"/>
          </w:tcPr>
          <w:p w:rsidR="00E32E3B" w:rsidRPr="00663B6F" w:rsidRDefault="00E32E3B" w:rsidP="00E32E3B">
            <w:pPr>
              <w:tabs>
                <w:tab w:val="left" w:pos="5700"/>
              </w:tabs>
              <w:rPr>
                <w:rFonts w:ascii="Calibri" w:hAnsi="Calibri" w:cs="Calibri"/>
                <w:color w:val="000000"/>
              </w:rPr>
            </w:pPr>
          </w:p>
        </w:tc>
        <w:tc>
          <w:tcPr>
            <w:tcW w:w="2136" w:type="dxa"/>
            <w:shd w:val="clear" w:color="auto" w:fill="00B050"/>
          </w:tcPr>
          <w:p w:rsidR="00E32E3B" w:rsidRPr="00663B6F" w:rsidRDefault="00E32E3B" w:rsidP="00E32E3B">
            <w:pPr>
              <w:tabs>
                <w:tab w:val="left" w:pos="5700"/>
              </w:tabs>
              <w:rPr>
                <w:rFonts w:ascii="Calibri" w:hAnsi="Calibri" w:cs="Calibri"/>
                <w:color w:val="000000"/>
              </w:rPr>
            </w:pPr>
          </w:p>
        </w:tc>
        <w:tc>
          <w:tcPr>
            <w:tcW w:w="2552" w:type="dxa"/>
            <w:shd w:val="clear" w:color="auto" w:fill="00B050"/>
          </w:tcPr>
          <w:p w:rsidR="00E32E3B" w:rsidRPr="00663B6F" w:rsidRDefault="00E32E3B" w:rsidP="00E32E3B">
            <w:pPr>
              <w:tabs>
                <w:tab w:val="left" w:pos="5700"/>
              </w:tabs>
              <w:rPr>
                <w:rFonts w:ascii="Calibri" w:hAnsi="Calibri" w:cs="Calibri"/>
                <w:color w:val="000000"/>
              </w:rPr>
            </w:pPr>
          </w:p>
        </w:tc>
      </w:tr>
      <w:tr w:rsidR="00E32E3B" w:rsidTr="00E32E3B">
        <w:tc>
          <w:tcPr>
            <w:tcW w:w="1519" w:type="dxa"/>
          </w:tcPr>
          <w:p w:rsidR="00E32E3B" w:rsidRPr="003D60FC" w:rsidRDefault="00E32E3B" w:rsidP="00E32E3B">
            <w:pPr>
              <w:tabs>
                <w:tab w:val="left" w:pos="5700"/>
              </w:tabs>
              <w:jc w:val="center"/>
            </w:pPr>
            <w:r w:rsidRPr="003D60FC">
              <w:t>5</w:t>
            </w:r>
          </w:p>
        </w:tc>
        <w:tc>
          <w:tcPr>
            <w:tcW w:w="2626" w:type="dxa"/>
            <w:shd w:val="clear" w:color="auto" w:fill="D9E2F3" w:themeFill="accent5" w:themeFillTint="33"/>
          </w:tcPr>
          <w:p w:rsidR="00E32E3B" w:rsidRPr="003D60FC" w:rsidRDefault="00E32E3B" w:rsidP="00E32E3B">
            <w:r>
              <w:t xml:space="preserve">Hinduisme, </w:t>
            </w:r>
            <w:proofErr w:type="spellStart"/>
            <w:r>
              <w:t>Samsara</w:t>
            </w:r>
            <w:proofErr w:type="spellEnd"/>
          </w:p>
        </w:tc>
        <w:tc>
          <w:tcPr>
            <w:tcW w:w="2224" w:type="dxa"/>
            <w:shd w:val="clear" w:color="auto" w:fill="D9E2F3" w:themeFill="accent5" w:themeFillTint="33"/>
          </w:tcPr>
          <w:p w:rsidR="00E32E3B" w:rsidRPr="00663B6F" w:rsidRDefault="00E32E3B" w:rsidP="00E32E3B">
            <w:pPr>
              <w:tabs>
                <w:tab w:val="left" w:pos="5700"/>
              </w:tabs>
              <w:rPr>
                <w:rFonts w:ascii="Calibri" w:hAnsi="Calibri" w:cs="Calibri"/>
                <w:color w:val="000000"/>
              </w:rPr>
            </w:pPr>
          </w:p>
        </w:tc>
        <w:tc>
          <w:tcPr>
            <w:tcW w:w="2136" w:type="dxa"/>
            <w:shd w:val="clear" w:color="auto" w:fill="D9E2F3" w:themeFill="accent5" w:themeFillTint="33"/>
          </w:tcPr>
          <w:p w:rsidR="00E32E3B" w:rsidRPr="00523B6F" w:rsidRDefault="00E32E3B" w:rsidP="00E32E3B">
            <w:pPr>
              <w:tabs>
                <w:tab w:val="left" w:pos="5700"/>
              </w:tabs>
              <w:rPr>
                <w:rFonts w:ascii="Calibri" w:hAnsi="Calibri" w:cs="Calibri"/>
                <w:color w:val="000000"/>
              </w:rPr>
            </w:pPr>
            <w:r w:rsidRPr="00523B6F">
              <w:rPr>
                <w:rFonts w:ascii="Calibri" w:hAnsi="Calibri" w:cs="Calibri"/>
                <w:color w:val="000000"/>
              </w:rPr>
              <w:t>Viden og forståelse for</w:t>
            </w:r>
          </w:p>
          <w:p w:rsidR="00E32E3B" w:rsidRPr="00523B6F" w:rsidRDefault="00E32E3B" w:rsidP="00E32E3B">
            <w:pPr>
              <w:tabs>
                <w:tab w:val="left" w:pos="5700"/>
              </w:tabs>
              <w:rPr>
                <w:rFonts w:ascii="Calibri" w:hAnsi="Calibri" w:cs="Calibri"/>
                <w:color w:val="000000"/>
              </w:rPr>
            </w:pPr>
            <w:r w:rsidRPr="00523B6F">
              <w:rPr>
                <w:rFonts w:ascii="Calibri" w:hAnsi="Calibri" w:cs="Calibri"/>
                <w:color w:val="000000"/>
              </w:rPr>
              <w:t>- Indisk religion og kultur</w:t>
            </w:r>
          </w:p>
          <w:p w:rsidR="00E32E3B" w:rsidRPr="00663B6F" w:rsidRDefault="00E32E3B" w:rsidP="00E32E3B">
            <w:pPr>
              <w:tabs>
                <w:tab w:val="left" w:pos="5700"/>
              </w:tabs>
              <w:rPr>
                <w:rFonts w:ascii="Calibri" w:hAnsi="Calibri" w:cs="Calibri"/>
                <w:color w:val="000000"/>
              </w:rPr>
            </w:pPr>
            <w:r w:rsidRPr="00523B6F">
              <w:rPr>
                <w:rFonts w:ascii="Calibri" w:hAnsi="Calibri" w:cs="Calibri"/>
                <w:color w:val="000000"/>
              </w:rPr>
              <w:t>- Verdens ældste religion, der stadig praktiseres</w:t>
            </w:r>
          </w:p>
        </w:tc>
        <w:tc>
          <w:tcPr>
            <w:tcW w:w="2552" w:type="dxa"/>
            <w:shd w:val="clear" w:color="auto" w:fill="D9E2F3" w:themeFill="accent5" w:themeFillTint="33"/>
          </w:tcPr>
          <w:p w:rsidR="00E32E3B" w:rsidRDefault="00E32E3B" w:rsidP="00E32E3B">
            <w:pPr>
              <w:tabs>
                <w:tab w:val="left" w:pos="5700"/>
              </w:tabs>
              <w:rPr>
                <w:rFonts w:ascii="Calibri" w:hAnsi="Calibri" w:cs="Calibri"/>
                <w:color w:val="000000"/>
              </w:rPr>
            </w:pPr>
            <w:r w:rsidRPr="00523B6F">
              <w:rPr>
                <w:rFonts w:ascii="Calibri" w:hAnsi="Calibri" w:cs="Calibri"/>
                <w:color w:val="000000"/>
              </w:rPr>
              <w:t>Hvorfor spiller respekten for alt liv en stor rolle i Hinduismen?</w:t>
            </w:r>
          </w:p>
          <w:p w:rsidR="00E32E3B" w:rsidRDefault="00E32E3B" w:rsidP="00E32E3B">
            <w:pPr>
              <w:tabs>
                <w:tab w:val="left" w:pos="5700"/>
              </w:tabs>
              <w:rPr>
                <w:rFonts w:ascii="Calibri" w:hAnsi="Calibri" w:cs="Calibri"/>
                <w:color w:val="000000"/>
              </w:rPr>
            </w:pPr>
          </w:p>
          <w:p w:rsidR="00E32E3B" w:rsidRPr="00663B6F" w:rsidRDefault="00E32E3B" w:rsidP="00E32E3B">
            <w:pPr>
              <w:tabs>
                <w:tab w:val="left" w:pos="5700"/>
              </w:tabs>
              <w:rPr>
                <w:rFonts w:ascii="Calibri" w:hAnsi="Calibri" w:cs="Calibri"/>
                <w:color w:val="000000"/>
              </w:rPr>
            </w:pPr>
            <w:r>
              <w:rPr>
                <w:rFonts w:ascii="Calibri" w:hAnsi="Calibri" w:cs="Calibri"/>
                <w:color w:val="000000"/>
              </w:rPr>
              <w:t xml:space="preserve">Hvilken rolle spiller </w:t>
            </w:r>
            <w:proofErr w:type="spellStart"/>
            <w:r>
              <w:rPr>
                <w:rFonts w:ascii="Calibri" w:hAnsi="Calibri" w:cs="Calibri"/>
                <w:color w:val="000000"/>
              </w:rPr>
              <w:t>kaste-systemet</w:t>
            </w:r>
            <w:proofErr w:type="spellEnd"/>
            <w:r>
              <w:rPr>
                <w:rFonts w:ascii="Calibri" w:hAnsi="Calibri" w:cs="Calibri"/>
                <w:color w:val="000000"/>
              </w:rPr>
              <w:t>?</w:t>
            </w:r>
          </w:p>
        </w:tc>
      </w:tr>
      <w:tr w:rsidR="00E32E3B" w:rsidTr="00E32E3B">
        <w:tc>
          <w:tcPr>
            <w:tcW w:w="1519" w:type="dxa"/>
          </w:tcPr>
          <w:p w:rsidR="00E32E3B" w:rsidRPr="003D60FC" w:rsidRDefault="00E32E3B" w:rsidP="00E32E3B">
            <w:pPr>
              <w:tabs>
                <w:tab w:val="left" w:pos="5700"/>
              </w:tabs>
              <w:jc w:val="center"/>
            </w:pPr>
            <w:r w:rsidRPr="003D60FC">
              <w:t>6</w:t>
            </w:r>
          </w:p>
        </w:tc>
        <w:tc>
          <w:tcPr>
            <w:tcW w:w="2626" w:type="dxa"/>
            <w:shd w:val="clear" w:color="auto" w:fill="D9E2F3" w:themeFill="accent5" w:themeFillTint="33"/>
          </w:tcPr>
          <w:p w:rsidR="00E32E3B" w:rsidRPr="003D60FC" w:rsidRDefault="00E32E3B" w:rsidP="00E32E3B">
            <w:r>
              <w:t>Nyreligiøsitet</w:t>
            </w:r>
          </w:p>
        </w:tc>
        <w:tc>
          <w:tcPr>
            <w:tcW w:w="2224" w:type="dxa"/>
            <w:shd w:val="clear" w:color="auto" w:fill="D9E2F3" w:themeFill="accent5" w:themeFillTint="33"/>
          </w:tcPr>
          <w:p w:rsidR="00E32E3B" w:rsidRPr="0069306A" w:rsidRDefault="00E32E3B" w:rsidP="00E32E3B">
            <w:pPr>
              <w:tabs>
                <w:tab w:val="left" w:pos="5700"/>
              </w:tabs>
              <w:rPr>
                <w:rFonts w:ascii="Calibri" w:hAnsi="Calibri" w:cs="Calibri"/>
                <w:color w:val="FF0000"/>
              </w:rPr>
            </w:pPr>
          </w:p>
        </w:tc>
        <w:tc>
          <w:tcPr>
            <w:tcW w:w="2136" w:type="dxa"/>
            <w:shd w:val="clear" w:color="auto" w:fill="D9E2F3" w:themeFill="accent5" w:themeFillTint="33"/>
          </w:tcPr>
          <w:p w:rsidR="00E32E3B" w:rsidRPr="0069306A" w:rsidRDefault="00E32E3B" w:rsidP="00E32E3B">
            <w:pPr>
              <w:tabs>
                <w:tab w:val="left" w:pos="5700"/>
              </w:tabs>
              <w:rPr>
                <w:rFonts w:ascii="Calibri" w:hAnsi="Calibri" w:cs="Calibri"/>
                <w:color w:val="FF0000"/>
              </w:rPr>
            </w:pPr>
            <w:r w:rsidRPr="0067142A">
              <w:rPr>
                <w:rFonts w:ascii="Calibri" w:hAnsi="Calibri" w:cs="Calibri"/>
                <w:color w:val="000000" w:themeColor="text1"/>
              </w:rPr>
              <w:t>Gamle idéer på nye flasker…</w:t>
            </w:r>
          </w:p>
        </w:tc>
        <w:tc>
          <w:tcPr>
            <w:tcW w:w="2552" w:type="dxa"/>
            <w:shd w:val="clear" w:color="auto" w:fill="D9E2F3" w:themeFill="accent5" w:themeFillTint="33"/>
          </w:tcPr>
          <w:p w:rsidR="00E32E3B" w:rsidRPr="0067142A" w:rsidRDefault="00E32E3B" w:rsidP="00E32E3B">
            <w:pPr>
              <w:tabs>
                <w:tab w:val="left" w:pos="5700"/>
              </w:tabs>
              <w:rPr>
                <w:rFonts w:ascii="Calibri" w:hAnsi="Calibri" w:cs="Calibri"/>
                <w:color w:val="000000" w:themeColor="text1"/>
              </w:rPr>
            </w:pPr>
            <w:r w:rsidRPr="0067142A">
              <w:rPr>
                <w:rFonts w:ascii="Calibri" w:hAnsi="Calibri" w:cs="Calibri"/>
                <w:color w:val="000000" w:themeColor="text1"/>
              </w:rPr>
              <w:t>Hvorfor har mennesker brug for noget at tro på?</w:t>
            </w:r>
          </w:p>
        </w:tc>
      </w:tr>
      <w:tr w:rsidR="00E32E3B" w:rsidTr="00E32E3B">
        <w:tc>
          <w:tcPr>
            <w:tcW w:w="1519" w:type="dxa"/>
            <w:shd w:val="clear" w:color="auto" w:fill="FFFF00"/>
          </w:tcPr>
          <w:p w:rsidR="00E32E3B" w:rsidRPr="003D60FC" w:rsidRDefault="00E32E3B" w:rsidP="00E32E3B">
            <w:pPr>
              <w:tabs>
                <w:tab w:val="left" w:pos="5700"/>
              </w:tabs>
              <w:jc w:val="center"/>
            </w:pPr>
            <w:r w:rsidRPr="003D60FC">
              <w:t>7</w:t>
            </w:r>
          </w:p>
        </w:tc>
        <w:tc>
          <w:tcPr>
            <w:tcW w:w="2626" w:type="dxa"/>
            <w:shd w:val="clear" w:color="auto" w:fill="FFFF00"/>
          </w:tcPr>
          <w:p w:rsidR="00E32E3B" w:rsidRPr="003D60FC" w:rsidRDefault="00E32E3B" w:rsidP="00E32E3B">
            <w:r w:rsidRPr="003D60FC">
              <w:t>Vinterferie</w:t>
            </w:r>
          </w:p>
        </w:tc>
        <w:tc>
          <w:tcPr>
            <w:tcW w:w="2224" w:type="dxa"/>
            <w:shd w:val="clear" w:color="auto" w:fill="FFFF00"/>
          </w:tcPr>
          <w:p w:rsidR="00E32E3B" w:rsidRPr="00663B6F" w:rsidRDefault="00E32E3B" w:rsidP="00E32E3B">
            <w:pPr>
              <w:tabs>
                <w:tab w:val="left" w:pos="5700"/>
              </w:tabs>
              <w:rPr>
                <w:rFonts w:ascii="Calibri" w:hAnsi="Calibri" w:cs="Calibri"/>
                <w:color w:val="000000"/>
              </w:rPr>
            </w:pPr>
          </w:p>
        </w:tc>
        <w:tc>
          <w:tcPr>
            <w:tcW w:w="2136" w:type="dxa"/>
            <w:shd w:val="clear" w:color="auto" w:fill="FFFF00"/>
          </w:tcPr>
          <w:p w:rsidR="00E32E3B" w:rsidRPr="00663B6F" w:rsidRDefault="00E32E3B" w:rsidP="00E32E3B">
            <w:pPr>
              <w:tabs>
                <w:tab w:val="left" w:pos="5700"/>
              </w:tabs>
              <w:rPr>
                <w:rFonts w:ascii="Calibri" w:hAnsi="Calibri" w:cs="Calibri"/>
                <w:color w:val="000000"/>
              </w:rPr>
            </w:pPr>
          </w:p>
        </w:tc>
        <w:tc>
          <w:tcPr>
            <w:tcW w:w="2552" w:type="dxa"/>
            <w:shd w:val="clear" w:color="auto" w:fill="FFFF00"/>
          </w:tcPr>
          <w:p w:rsidR="00E32E3B" w:rsidRPr="00663B6F" w:rsidRDefault="00E32E3B" w:rsidP="00E32E3B">
            <w:pPr>
              <w:tabs>
                <w:tab w:val="left" w:pos="5700"/>
              </w:tabs>
              <w:rPr>
                <w:rFonts w:ascii="Calibri" w:hAnsi="Calibri" w:cs="Calibri"/>
                <w:color w:val="000000"/>
              </w:rPr>
            </w:pPr>
          </w:p>
        </w:tc>
      </w:tr>
      <w:tr w:rsidR="00E32E3B" w:rsidRPr="007A45E5" w:rsidTr="00E32E3B">
        <w:tc>
          <w:tcPr>
            <w:tcW w:w="1519" w:type="dxa"/>
          </w:tcPr>
          <w:p w:rsidR="00E32E3B" w:rsidRPr="003D60FC" w:rsidRDefault="00E32E3B" w:rsidP="00E32E3B">
            <w:pPr>
              <w:tabs>
                <w:tab w:val="left" w:pos="5700"/>
              </w:tabs>
              <w:jc w:val="center"/>
            </w:pPr>
            <w:r w:rsidRPr="003D60FC">
              <w:t>8</w:t>
            </w:r>
            <w:r>
              <w:t>-9</w:t>
            </w:r>
          </w:p>
        </w:tc>
        <w:tc>
          <w:tcPr>
            <w:tcW w:w="2626" w:type="dxa"/>
          </w:tcPr>
          <w:p w:rsidR="00E32E3B" w:rsidRDefault="00E32E3B" w:rsidP="00E32E3B">
            <w:pPr>
              <w:rPr>
                <w:lang w:val="en-US"/>
              </w:rPr>
            </w:pPr>
            <w:proofErr w:type="spellStart"/>
            <w:r>
              <w:rPr>
                <w:lang w:val="en-US"/>
              </w:rPr>
              <w:t>Dk</w:t>
            </w:r>
            <w:proofErr w:type="spellEnd"/>
            <w:r>
              <w:rPr>
                <w:lang w:val="en-US"/>
              </w:rPr>
              <w:t xml:space="preserve"> – EF/EU</w:t>
            </w:r>
          </w:p>
        </w:tc>
        <w:tc>
          <w:tcPr>
            <w:tcW w:w="2224" w:type="dxa"/>
          </w:tcPr>
          <w:p w:rsidR="00E32E3B" w:rsidRDefault="00E32E3B" w:rsidP="00E32E3B">
            <w:pPr>
              <w:tabs>
                <w:tab w:val="left" w:pos="5700"/>
              </w:tabs>
              <w:rPr>
                <w:lang w:val="en-US"/>
              </w:rPr>
            </w:pPr>
            <w:r>
              <w:rPr>
                <w:lang w:val="en-US"/>
              </w:rPr>
              <w:t>Maastricht 1992</w:t>
            </w:r>
          </w:p>
        </w:tc>
        <w:tc>
          <w:tcPr>
            <w:tcW w:w="2136" w:type="dxa"/>
          </w:tcPr>
          <w:p w:rsidR="00E32E3B" w:rsidRDefault="00E32E3B" w:rsidP="00E32E3B">
            <w:pPr>
              <w:tabs>
                <w:tab w:val="left" w:pos="5700"/>
              </w:tabs>
              <w:rPr>
                <w:lang w:val="en-US"/>
              </w:rPr>
            </w:pPr>
            <w:proofErr w:type="spellStart"/>
            <w:r>
              <w:rPr>
                <w:lang w:val="en-US"/>
              </w:rPr>
              <w:t>Det</w:t>
            </w:r>
            <w:proofErr w:type="spellEnd"/>
            <w:r>
              <w:rPr>
                <w:lang w:val="en-US"/>
              </w:rPr>
              <w:t xml:space="preserve"> </w:t>
            </w:r>
            <w:proofErr w:type="spellStart"/>
            <w:r>
              <w:rPr>
                <w:lang w:val="en-US"/>
              </w:rPr>
              <w:t>indre</w:t>
            </w:r>
            <w:proofErr w:type="spellEnd"/>
            <w:r>
              <w:rPr>
                <w:lang w:val="en-US"/>
              </w:rPr>
              <w:t xml:space="preserve"> marked</w:t>
            </w:r>
          </w:p>
        </w:tc>
        <w:tc>
          <w:tcPr>
            <w:tcW w:w="2552" w:type="dxa"/>
          </w:tcPr>
          <w:p w:rsidR="00E32E3B" w:rsidRPr="00523B6F" w:rsidRDefault="00E32E3B" w:rsidP="00E32E3B">
            <w:pPr>
              <w:tabs>
                <w:tab w:val="left" w:pos="5700"/>
              </w:tabs>
            </w:pPr>
            <w:r w:rsidRPr="00523B6F">
              <w:t>Hvilke fordele og ulemper er der forbundet med medlemskabet af EU</w:t>
            </w:r>
          </w:p>
        </w:tc>
      </w:tr>
      <w:tr w:rsidR="00E32E3B" w:rsidTr="00E32E3B">
        <w:tc>
          <w:tcPr>
            <w:tcW w:w="1519" w:type="dxa"/>
            <w:shd w:val="clear" w:color="auto" w:fill="FFFFFF" w:themeFill="background1"/>
          </w:tcPr>
          <w:p w:rsidR="00E32E3B" w:rsidRPr="003D60FC" w:rsidRDefault="00E32E3B" w:rsidP="00E32E3B">
            <w:pPr>
              <w:tabs>
                <w:tab w:val="left" w:pos="5700"/>
              </w:tabs>
              <w:jc w:val="center"/>
            </w:pPr>
            <w:r w:rsidRPr="003D60FC">
              <w:t>10</w:t>
            </w:r>
          </w:p>
        </w:tc>
        <w:tc>
          <w:tcPr>
            <w:tcW w:w="2626" w:type="dxa"/>
            <w:shd w:val="clear" w:color="auto" w:fill="FFFFFF" w:themeFill="background1"/>
          </w:tcPr>
          <w:p w:rsidR="00E32E3B" w:rsidRPr="003D60FC" w:rsidRDefault="00E32E3B" w:rsidP="00E32E3B">
            <w:pPr>
              <w:tabs>
                <w:tab w:val="left" w:pos="5700"/>
              </w:tabs>
              <w:rPr>
                <w:rFonts w:ascii="Calibri" w:hAnsi="Calibri" w:cs="Calibri"/>
                <w:color w:val="000000"/>
              </w:rPr>
            </w:pPr>
            <w:r>
              <w:rPr>
                <w:rFonts w:ascii="Calibri" w:hAnsi="Calibri" w:cs="Calibri"/>
                <w:color w:val="000000"/>
              </w:rPr>
              <w:t>Tema linjefag</w:t>
            </w:r>
          </w:p>
        </w:tc>
        <w:tc>
          <w:tcPr>
            <w:tcW w:w="2224" w:type="dxa"/>
            <w:shd w:val="clear" w:color="auto" w:fill="FFFFFF" w:themeFill="background1"/>
          </w:tcPr>
          <w:p w:rsidR="00E32E3B" w:rsidRPr="003D60FC" w:rsidRDefault="00E32E3B" w:rsidP="00E32E3B">
            <w:pPr>
              <w:tabs>
                <w:tab w:val="left" w:pos="5700"/>
              </w:tabs>
              <w:rPr>
                <w:rFonts w:ascii="Calibri" w:hAnsi="Calibri" w:cs="Calibri"/>
                <w:color w:val="000000"/>
              </w:rPr>
            </w:pPr>
          </w:p>
        </w:tc>
        <w:tc>
          <w:tcPr>
            <w:tcW w:w="2136" w:type="dxa"/>
            <w:shd w:val="clear" w:color="auto" w:fill="FFFFFF" w:themeFill="background1"/>
          </w:tcPr>
          <w:p w:rsidR="00E32E3B" w:rsidRPr="003D60FC" w:rsidRDefault="00E32E3B" w:rsidP="00E32E3B">
            <w:pPr>
              <w:tabs>
                <w:tab w:val="left" w:pos="5700"/>
              </w:tabs>
              <w:rPr>
                <w:rFonts w:ascii="Calibri" w:hAnsi="Calibri" w:cs="Calibri"/>
                <w:color w:val="000000"/>
              </w:rPr>
            </w:pPr>
            <w:r>
              <w:rPr>
                <w:rFonts w:ascii="Calibri" w:hAnsi="Calibri" w:cs="Calibri"/>
                <w:color w:val="000000"/>
              </w:rPr>
              <w:t>Viden om stedet de skal besøge</w:t>
            </w:r>
          </w:p>
        </w:tc>
        <w:tc>
          <w:tcPr>
            <w:tcW w:w="2552" w:type="dxa"/>
            <w:shd w:val="clear" w:color="auto" w:fill="FFFFFF" w:themeFill="background1"/>
          </w:tcPr>
          <w:p w:rsidR="00E32E3B" w:rsidRPr="003D60FC" w:rsidRDefault="00E32E3B" w:rsidP="00E32E3B">
            <w:pPr>
              <w:tabs>
                <w:tab w:val="left" w:pos="5700"/>
              </w:tabs>
              <w:rPr>
                <w:rFonts w:ascii="Calibri" w:hAnsi="Calibri" w:cs="Calibri"/>
                <w:color w:val="000000"/>
              </w:rPr>
            </w:pPr>
          </w:p>
        </w:tc>
      </w:tr>
      <w:tr w:rsidR="00E32E3B" w:rsidRPr="001A23C3" w:rsidTr="00E32E3B">
        <w:tc>
          <w:tcPr>
            <w:tcW w:w="1519" w:type="dxa"/>
            <w:shd w:val="clear" w:color="auto" w:fill="FFFF00"/>
          </w:tcPr>
          <w:p w:rsidR="00E32E3B" w:rsidRPr="003D60FC" w:rsidRDefault="00E32E3B" w:rsidP="00E32E3B">
            <w:pPr>
              <w:tabs>
                <w:tab w:val="left" w:pos="5700"/>
              </w:tabs>
              <w:jc w:val="center"/>
            </w:pPr>
            <w:r w:rsidRPr="003D60FC">
              <w:t>11</w:t>
            </w:r>
          </w:p>
        </w:tc>
        <w:tc>
          <w:tcPr>
            <w:tcW w:w="2626" w:type="dxa"/>
            <w:shd w:val="clear" w:color="auto" w:fill="FFFF00"/>
          </w:tcPr>
          <w:p w:rsidR="00E32E3B" w:rsidRPr="001A23C3" w:rsidRDefault="00E32E3B" w:rsidP="00E32E3B">
            <w:pPr>
              <w:rPr>
                <w:lang w:val="en-US"/>
              </w:rPr>
            </w:pPr>
            <w:proofErr w:type="spellStart"/>
            <w:r>
              <w:rPr>
                <w:lang w:val="en-US"/>
              </w:rPr>
              <w:t>Linjefagstur</w:t>
            </w:r>
            <w:proofErr w:type="spellEnd"/>
          </w:p>
        </w:tc>
        <w:tc>
          <w:tcPr>
            <w:tcW w:w="2224" w:type="dxa"/>
            <w:shd w:val="clear" w:color="auto" w:fill="FFFF00"/>
          </w:tcPr>
          <w:p w:rsidR="00E32E3B" w:rsidRPr="005D3B38" w:rsidRDefault="00E32E3B" w:rsidP="00E32E3B">
            <w:pPr>
              <w:tabs>
                <w:tab w:val="left" w:pos="5700"/>
              </w:tabs>
              <w:rPr>
                <w:rFonts w:ascii="Calibri" w:hAnsi="Calibri" w:cs="Calibri"/>
                <w:color w:val="000000"/>
                <w:lang w:val="en-US"/>
              </w:rPr>
            </w:pPr>
          </w:p>
        </w:tc>
        <w:tc>
          <w:tcPr>
            <w:tcW w:w="2136" w:type="dxa"/>
            <w:shd w:val="clear" w:color="auto" w:fill="FFFF00"/>
          </w:tcPr>
          <w:p w:rsidR="00E32E3B" w:rsidRPr="005D3B38" w:rsidRDefault="00E32E3B" w:rsidP="00E32E3B">
            <w:pPr>
              <w:tabs>
                <w:tab w:val="left" w:pos="5700"/>
              </w:tabs>
              <w:rPr>
                <w:rFonts w:ascii="Calibri" w:hAnsi="Calibri" w:cs="Calibri"/>
                <w:color w:val="000000"/>
                <w:lang w:val="en-US"/>
              </w:rPr>
            </w:pPr>
          </w:p>
        </w:tc>
        <w:tc>
          <w:tcPr>
            <w:tcW w:w="2552" w:type="dxa"/>
            <w:shd w:val="clear" w:color="auto" w:fill="FFFF00"/>
          </w:tcPr>
          <w:p w:rsidR="00E32E3B" w:rsidRPr="005D3B38" w:rsidRDefault="00E32E3B" w:rsidP="00E32E3B">
            <w:pPr>
              <w:tabs>
                <w:tab w:val="left" w:pos="5700"/>
              </w:tabs>
              <w:rPr>
                <w:rFonts w:ascii="Calibri" w:hAnsi="Calibri" w:cs="Calibri"/>
                <w:color w:val="000000"/>
                <w:lang w:val="en-US"/>
              </w:rPr>
            </w:pPr>
          </w:p>
        </w:tc>
      </w:tr>
      <w:tr w:rsidR="00E32E3B" w:rsidRPr="001A23C3" w:rsidTr="00E32E3B">
        <w:tc>
          <w:tcPr>
            <w:tcW w:w="1519" w:type="dxa"/>
            <w:shd w:val="clear" w:color="auto" w:fill="FFFFFF" w:themeFill="background1"/>
          </w:tcPr>
          <w:p w:rsidR="00E32E3B" w:rsidRDefault="00E32E3B" w:rsidP="00E32E3B">
            <w:pPr>
              <w:tabs>
                <w:tab w:val="left" w:pos="5700"/>
              </w:tabs>
              <w:jc w:val="center"/>
              <w:rPr>
                <w:lang w:val="en-US"/>
              </w:rPr>
            </w:pPr>
            <w:r>
              <w:rPr>
                <w:lang w:val="en-US"/>
              </w:rPr>
              <w:t>12</w:t>
            </w:r>
          </w:p>
        </w:tc>
        <w:tc>
          <w:tcPr>
            <w:tcW w:w="2626" w:type="dxa"/>
            <w:shd w:val="clear" w:color="auto" w:fill="FFFFFF" w:themeFill="background1"/>
          </w:tcPr>
          <w:p w:rsidR="00E32E3B" w:rsidRDefault="00E32E3B" w:rsidP="00E32E3B">
            <w:pPr>
              <w:rPr>
                <w:lang w:val="en-US"/>
              </w:rPr>
            </w:pPr>
            <w:r>
              <w:rPr>
                <w:lang w:val="en-US"/>
              </w:rPr>
              <w:t xml:space="preserve">Mini </w:t>
            </w:r>
            <w:proofErr w:type="spellStart"/>
            <w:r>
              <w:rPr>
                <w:lang w:val="en-US"/>
              </w:rPr>
              <w:t>projekt</w:t>
            </w:r>
            <w:proofErr w:type="spellEnd"/>
          </w:p>
        </w:tc>
        <w:tc>
          <w:tcPr>
            <w:tcW w:w="2224" w:type="dxa"/>
            <w:shd w:val="clear" w:color="auto" w:fill="FFFFFF" w:themeFill="background1"/>
          </w:tcPr>
          <w:p w:rsidR="00E32E3B" w:rsidRPr="005D3B38" w:rsidRDefault="00E32E3B" w:rsidP="00E32E3B">
            <w:pPr>
              <w:tabs>
                <w:tab w:val="left" w:pos="5700"/>
              </w:tabs>
              <w:rPr>
                <w:rFonts w:ascii="Calibri" w:hAnsi="Calibri" w:cs="Calibri"/>
                <w:color w:val="000000"/>
                <w:lang w:val="en-US"/>
              </w:rPr>
            </w:pPr>
          </w:p>
        </w:tc>
        <w:tc>
          <w:tcPr>
            <w:tcW w:w="2136" w:type="dxa"/>
            <w:shd w:val="clear" w:color="auto" w:fill="FFFFFF" w:themeFill="background1"/>
          </w:tcPr>
          <w:p w:rsidR="00E32E3B" w:rsidRPr="00C84735" w:rsidRDefault="00E32E3B" w:rsidP="00E32E3B">
            <w:pPr>
              <w:tabs>
                <w:tab w:val="left" w:pos="5700"/>
              </w:tabs>
              <w:rPr>
                <w:rFonts w:ascii="Calibri" w:hAnsi="Calibri" w:cs="Calibri"/>
                <w:color w:val="000000"/>
              </w:rPr>
            </w:pPr>
            <w:r w:rsidRPr="00C84735">
              <w:rPr>
                <w:rFonts w:ascii="Calibri" w:hAnsi="Calibri" w:cs="Calibri"/>
                <w:color w:val="000000"/>
              </w:rPr>
              <w:t>Forståelse for fagrelevant værktøj og virkemidler</w:t>
            </w:r>
          </w:p>
        </w:tc>
        <w:tc>
          <w:tcPr>
            <w:tcW w:w="2552" w:type="dxa"/>
            <w:shd w:val="clear" w:color="auto" w:fill="FFFFFF" w:themeFill="background1"/>
          </w:tcPr>
          <w:p w:rsidR="00E32E3B" w:rsidRPr="00C84735" w:rsidRDefault="00E32E3B" w:rsidP="00E32E3B">
            <w:pPr>
              <w:tabs>
                <w:tab w:val="left" w:pos="5700"/>
              </w:tabs>
              <w:rPr>
                <w:rFonts w:ascii="Calibri" w:hAnsi="Calibri" w:cs="Calibri"/>
                <w:color w:val="000000"/>
              </w:rPr>
            </w:pPr>
            <w:r>
              <w:rPr>
                <w:rFonts w:ascii="Calibri" w:hAnsi="Calibri" w:cs="Calibri"/>
                <w:color w:val="000000"/>
              </w:rPr>
              <w:t>Øvelse gør mester!</w:t>
            </w:r>
          </w:p>
        </w:tc>
      </w:tr>
      <w:tr w:rsidR="00E32E3B" w:rsidRPr="001A23C3" w:rsidTr="00E32E3B">
        <w:tc>
          <w:tcPr>
            <w:tcW w:w="1519" w:type="dxa"/>
          </w:tcPr>
          <w:p w:rsidR="00E32E3B" w:rsidRDefault="00E32E3B" w:rsidP="00E32E3B">
            <w:pPr>
              <w:tabs>
                <w:tab w:val="left" w:pos="5700"/>
              </w:tabs>
              <w:jc w:val="center"/>
              <w:rPr>
                <w:lang w:val="en-US"/>
              </w:rPr>
            </w:pPr>
            <w:r>
              <w:rPr>
                <w:lang w:val="en-US"/>
              </w:rPr>
              <w:t>13</w:t>
            </w:r>
          </w:p>
        </w:tc>
        <w:tc>
          <w:tcPr>
            <w:tcW w:w="2626" w:type="dxa"/>
          </w:tcPr>
          <w:p w:rsidR="00E32E3B" w:rsidRDefault="00E32E3B" w:rsidP="00E32E3B">
            <w:pPr>
              <w:rPr>
                <w:lang w:val="en-US"/>
              </w:rPr>
            </w:pPr>
            <w:proofErr w:type="spellStart"/>
            <w:r>
              <w:rPr>
                <w:lang w:val="en-US"/>
              </w:rPr>
              <w:t>Projekt</w:t>
            </w:r>
            <w:proofErr w:type="spellEnd"/>
            <w:r>
              <w:rPr>
                <w:lang w:val="en-US"/>
              </w:rPr>
              <w:t xml:space="preserve"> </w:t>
            </w:r>
            <w:proofErr w:type="spellStart"/>
            <w:r>
              <w:rPr>
                <w:lang w:val="en-US"/>
              </w:rPr>
              <w:t>præsentation</w:t>
            </w:r>
            <w:proofErr w:type="spellEnd"/>
          </w:p>
        </w:tc>
        <w:tc>
          <w:tcPr>
            <w:tcW w:w="2224" w:type="dxa"/>
          </w:tcPr>
          <w:p w:rsidR="00E32E3B" w:rsidRPr="0069306A" w:rsidRDefault="00E32E3B" w:rsidP="00E32E3B">
            <w:pPr>
              <w:pStyle w:val="Listeafsnit"/>
              <w:tabs>
                <w:tab w:val="left" w:pos="5700"/>
              </w:tabs>
              <w:rPr>
                <w:rFonts w:ascii="Calibri" w:hAnsi="Calibri" w:cs="Calibri"/>
                <w:color w:val="FF0000"/>
                <w:lang w:val="en-US"/>
              </w:rPr>
            </w:pPr>
          </w:p>
        </w:tc>
        <w:tc>
          <w:tcPr>
            <w:tcW w:w="2136" w:type="dxa"/>
          </w:tcPr>
          <w:p w:rsidR="00E32E3B" w:rsidRPr="00C84735" w:rsidRDefault="00E32E3B" w:rsidP="00E32E3B">
            <w:pPr>
              <w:tabs>
                <w:tab w:val="left" w:pos="5700"/>
              </w:tabs>
              <w:rPr>
                <w:rFonts w:ascii="Calibri" w:hAnsi="Calibri" w:cs="Calibri"/>
                <w:color w:val="FF0000"/>
                <w:lang w:val="en-US"/>
              </w:rPr>
            </w:pPr>
            <w:proofErr w:type="spellStart"/>
            <w:r w:rsidRPr="00C84735">
              <w:rPr>
                <w:rFonts w:ascii="Calibri" w:hAnsi="Calibri" w:cs="Calibri"/>
                <w:color w:val="000000" w:themeColor="text1"/>
                <w:lang w:val="en-US"/>
              </w:rPr>
              <w:t>Evaluering</w:t>
            </w:r>
            <w:proofErr w:type="spellEnd"/>
            <w:r w:rsidRPr="00C84735">
              <w:rPr>
                <w:rFonts w:ascii="Calibri" w:hAnsi="Calibri" w:cs="Calibri"/>
                <w:color w:val="000000" w:themeColor="text1"/>
                <w:lang w:val="en-US"/>
              </w:rPr>
              <w:t xml:space="preserve"> </w:t>
            </w:r>
            <w:proofErr w:type="spellStart"/>
            <w:r w:rsidRPr="00C84735">
              <w:rPr>
                <w:rFonts w:ascii="Calibri" w:hAnsi="Calibri" w:cs="Calibri"/>
                <w:color w:val="000000" w:themeColor="text1"/>
                <w:lang w:val="en-US"/>
              </w:rPr>
              <w:t>som</w:t>
            </w:r>
            <w:proofErr w:type="spellEnd"/>
            <w:r w:rsidRPr="00C84735">
              <w:rPr>
                <w:rFonts w:ascii="Calibri" w:hAnsi="Calibri" w:cs="Calibri"/>
                <w:color w:val="000000" w:themeColor="text1"/>
                <w:lang w:val="en-US"/>
              </w:rPr>
              <w:t xml:space="preserve"> </w:t>
            </w:r>
            <w:proofErr w:type="spellStart"/>
            <w:r w:rsidRPr="00C84735">
              <w:rPr>
                <w:rFonts w:ascii="Calibri" w:hAnsi="Calibri" w:cs="Calibri"/>
                <w:color w:val="000000" w:themeColor="text1"/>
                <w:lang w:val="en-US"/>
              </w:rPr>
              <w:t>redskab</w:t>
            </w:r>
            <w:proofErr w:type="spellEnd"/>
          </w:p>
        </w:tc>
        <w:tc>
          <w:tcPr>
            <w:tcW w:w="2552" w:type="dxa"/>
          </w:tcPr>
          <w:p w:rsidR="00E32E3B" w:rsidRPr="0069306A" w:rsidRDefault="00E32E3B" w:rsidP="00E32E3B">
            <w:pPr>
              <w:pStyle w:val="Listeafsnit"/>
              <w:tabs>
                <w:tab w:val="left" w:pos="5700"/>
              </w:tabs>
              <w:rPr>
                <w:rFonts w:ascii="Calibri" w:hAnsi="Calibri" w:cs="Calibri"/>
                <w:color w:val="FF0000"/>
                <w:lang w:val="en-US"/>
              </w:rPr>
            </w:pPr>
          </w:p>
        </w:tc>
      </w:tr>
      <w:tr w:rsidR="00E32E3B" w:rsidRPr="001A23C3" w:rsidTr="00E32E3B">
        <w:tc>
          <w:tcPr>
            <w:tcW w:w="1519" w:type="dxa"/>
          </w:tcPr>
          <w:p w:rsidR="00E32E3B" w:rsidRDefault="00E32E3B" w:rsidP="00E32E3B">
            <w:pPr>
              <w:tabs>
                <w:tab w:val="left" w:pos="5700"/>
              </w:tabs>
              <w:jc w:val="center"/>
              <w:rPr>
                <w:lang w:val="en-US"/>
              </w:rPr>
            </w:pPr>
            <w:r>
              <w:rPr>
                <w:lang w:val="en-US"/>
              </w:rPr>
              <w:t>14</w:t>
            </w:r>
          </w:p>
        </w:tc>
        <w:tc>
          <w:tcPr>
            <w:tcW w:w="2626" w:type="dxa"/>
            <w:shd w:val="clear" w:color="auto" w:fill="D9E2F3" w:themeFill="accent5" w:themeFillTint="33"/>
          </w:tcPr>
          <w:p w:rsidR="00E32E3B" w:rsidRDefault="00E32E3B" w:rsidP="00E32E3B">
            <w:pPr>
              <w:rPr>
                <w:lang w:val="en-US"/>
              </w:rPr>
            </w:pPr>
            <w:proofErr w:type="spellStart"/>
            <w:r>
              <w:rPr>
                <w:lang w:val="en-US"/>
              </w:rPr>
              <w:t>Repetion</w:t>
            </w:r>
            <w:proofErr w:type="spellEnd"/>
          </w:p>
        </w:tc>
        <w:tc>
          <w:tcPr>
            <w:tcW w:w="2224" w:type="dxa"/>
            <w:shd w:val="clear" w:color="auto" w:fill="D9E2F3" w:themeFill="accent5" w:themeFillTint="33"/>
          </w:tcPr>
          <w:p w:rsidR="00E32E3B" w:rsidRPr="001A23C3" w:rsidRDefault="00E32E3B" w:rsidP="00E32E3B">
            <w:pPr>
              <w:tabs>
                <w:tab w:val="left" w:pos="5700"/>
              </w:tabs>
              <w:rPr>
                <w:rFonts w:ascii="Calibri" w:hAnsi="Calibri" w:cs="Calibri"/>
                <w:color w:val="000000"/>
                <w:lang w:val="en-US"/>
              </w:rPr>
            </w:pPr>
          </w:p>
        </w:tc>
        <w:tc>
          <w:tcPr>
            <w:tcW w:w="2136" w:type="dxa"/>
            <w:shd w:val="clear" w:color="auto" w:fill="D9E2F3" w:themeFill="accent5" w:themeFillTint="33"/>
          </w:tcPr>
          <w:p w:rsidR="00E32E3B" w:rsidRPr="001A23C3" w:rsidRDefault="00E32E3B" w:rsidP="00E32E3B">
            <w:pPr>
              <w:tabs>
                <w:tab w:val="left" w:pos="5700"/>
              </w:tabs>
              <w:rPr>
                <w:rFonts w:ascii="Calibri" w:hAnsi="Calibri" w:cs="Calibri"/>
                <w:color w:val="000000"/>
                <w:lang w:val="en-US"/>
              </w:rPr>
            </w:pPr>
          </w:p>
        </w:tc>
        <w:tc>
          <w:tcPr>
            <w:tcW w:w="2552" w:type="dxa"/>
            <w:shd w:val="clear" w:color="auto" w:fill="D9E2F3" w:themeFill="accent5" w:themeFillTint="33"/>
          </w:tcPr>
          <w:p w:rsidR="00E32E3B" w:rsidRPr="001A23C3" w:rsidRDefault="00E32E3B" w:rsidP="00E32E3B">
            <w:pPr>
              <w:tabs>
                <w:tab w:val="left" w:pos="5700"/>
              </w:tabs>
              <w:rPr>
                <w:rFonts w:ascii="Calibri" w:hAnsi="Calibri" w:cs="Calibri"/>
                <w:color w:val="000000"/>
                <w:lang w:val="en-US"/>
              </w:rPr>
            </w:pPr>
          </w:p>
        </w:tc>
      </w:tr>
      <w:tr w:rsidR="00E32E3B" w:rsidTr="00E32E3B">
        <w:tc>
          <w:tcPr>
            <w:tcW w:w="1519" w:type="dxa"/>
            <w:shd w:val="clear" w:color="auto" w:fill="FFFF00"/>
          </w:tcPr>
          <w:p w:rsidR="00E32E3B" w:rsidRPr="001A23C3" w:rsidRDefault="00E32E3B" w:rsidP="00E32E3B">
            <w:pPr>
              <w:tabs>
                <w:tab w:val="left" w:pos="5700"/>
              </w:tabs>
              <w:jc w:val="center"/>
              <w:rPr>
                <w:lang w:val="en-US"/>
              </w:rPr>
            </w:pPr>
            <w:r w:rsidRPr="001A23C3">
              <w:rPr>
                <w:lang w:val="en-US"/>
              </w:rPr>
              <w:t>15</w:t>
            </w:r>
          </w:p>
        </w:tc>
        <w:tc>
          <w:tcPr>
            <w:tcW w:w="2626" w:type="dxa"/>
            <w:shd w:val="clear" w:color="auto" w:fill="FFFF00"/>
          </w:tcPr>
          <w:p w:rsidR="00E32E3B" w:rsidRPr="00CD2EAE" w:rsidRDefault="00E32E3B" w:rsidP="00E32E3B">
            <w:r>
              <w:t>Linjefagsdage</w:t>
            </w:r>
          </w:p>
        </w:tc>
        <w:tc>
          <w:tcPr>
            <w:tcW w:w="2224" w:type="dxa"/>
            <w:shd w:val="clear" w:color="auto" w:fill="FFFF00"/>
          </w:tcPr>
          <w:p w:rsidR="00E32E3B" w:rsidRPr="00CD2EAE" w:rsidRDefault="00E32E3B" w:rsidP="00E32E3B">
            <w:pPr>
              <w:tabs>
                <w:tab w:val="left" w:pos="5700"/>
              </w:tabs>
              <w:rPr>
                <w:rFonts w:ascii="Calibri" w:hAnsi="Calibri" w:cs="Calibri"/>
                <w:color w:val="000000"/>
              </w:rPr>
            </w:pPr>
            <w:r>
              <w:rPr>
                <w:rFonts w:ascii="Calibri" w:hAnsi="Calibri" w:cs="Calibri"/>
                <w:color w:val="000000"/>
              </w:rPr>
              <w:t>Påske</w:t>
            </w:r>
          </w:p>
        </w:tc>
        <w:tc>
          <w:tcPr>
            <w:tcW w:w="2136" w:type="dxa"/>
            <w:shd w:val="clear" w:color="auto" w:fill="FFFF00"/>
          </w:tcPr>
          <w:p w:rsidR="00E32E3B" w:rsidRDefault="00E32E3B" w:rsidP="00E32E3B">
            <w:pPr>
              <w:tabs>
                <w:tab w:val="left" w:pos="5700"/>
              </w:tabs>
              <w:rPr>
                <w:rFonts w:ascii="Calibri" w:hAnsi="Calibri" w:cs="Calibri"/>
                <w:color w:val="000000"/>
              </w:rPr>
            </w:pPr>
          </w:p>
        </w:tc>
        <w:tc>
          <w:tcPr>
            <w:tcW w:w="2552" w:type="dxa"/>
            <w:shd w:val="clear" w:color="auto" w:fill="FFFF00"/>
          </w:tcPr>
          <w:p w:rsidR="00E32E3B" w:rsidRDefault="00E32E3B" w:rsidP="00E32E3B">
            <w:pPr>
              <w:tabs>
                <w:tab w:val="left" w:pos="5700"/>
              </w:tabs>
              <w:rPr>
                <w:rFonts w:ascii="Calibri" w:hAnsi="Calibri" w:cs="Calibri"/>
                <w:color w:val="000000"/>
              </w:rPr>
            </w:pPr>
          </w:p>
        </w:tc>
      </w:tr>
      <w:tr w:rsidR="00E32E3B" w:rsidTr="00E32E3B">
        <w:tc>
          <w:tcPr>
            <w:tcW w:w="1519" w:type="dxa"/>
          </w:tcPr>
          <w:p w:rsidR="00E32E3B" w:rsidRPr="00CD2EAE" w:rsidRDefault="00E32E3B" w:rsidP="00E32E3B">
            <w:pPr>
              <w:tabs>
                <w:tab w:val="left" w:pos="5700"/>
              </w:tabs>
              <w:jc w:val="center"/>
            </w:pPr>
            <w:r w:rsidRPr="00CD2EAE">
              <w:t>16</w:t>
            </w:r>
          </w:p>
        </w:tc>
        <w:tc>
          <w:tcPr>
            <w:tcW w:w="2626" w:type="dxa"/>
          </w:tcPr>
          <w:p w:rsidR="00E32E3B" w:rsidRPr="00CD2EAE" w:rsidRDefault="00E32E3B" w:rsidP="00E32E3B">
            <w:r>
              <w:t>Trække emne</w:t>
            </w:r>
          </w:p>
        </w:tc>
        <w:tc>
          <w:tcPr>
            <w:tcW w:w="2224" w:type="dxa"/>
          </w:tcPr>
          <w:p w:rsidR="00E32E3B" w:rsidRPr="00CD2EAE" w:rsidRDefault="00E32E3B" w:rsidP="00E32E3B">
            <w:pPr>
              <w:tabs>
                <w:tab w:val="left" w:pos="5700"/>
              </w:tabs>
              <w:rPr>
                <w:rFonts w:ascii="Calibri" w:hAnsi="Calibri" w:cs="Calibri"/>
                <w:color w:val="000000"/>
              </w:rPr>
            </w:pPr>
          </w:p>
        </w:tc>
        <w:tc>
          <w:tcPr>
            <w:tcW w:w="2136" w:type="dxa"/>
          </w:tcPr>
          <w:p w:rsidR="00E32E3B" w:rsidRPr="00CD2EAE" w:rsidRDefault="00E32E3B" w:rsidP="00E32E3B">
            <w:pPr>
              <w:tabs>
                <w:tab w:val="left" w:pos="5700"/>
              </w:tabs>
              <w:rPr>
                <w:rFonts w:ascii="Calibri" w:hAnsi="Calibri" w:cs="Calibri"/>
                <w:color w:val="000000"/>
              </w:rPr>
            </w:pPr>
          </w:p>
        </w:tc>
        <w:tc>
          <w:tcPr>
            <w:tcW w:w="2552" w:type="dxa"/>
          </w:tcPr>
          <w:p w:rsidR="00E32E3B" w:rsidRPr="00CD2EAE" w:rsidRDefault="00E32E3B" w:rsidP="00E32E3B">
            <w:pPr>
              <w:tabs>
                <w:tab w:val="left" w:pos="5700"/>
              </w:tabs>
              <w:rPr>
                <w:rFonts w:ascii="Calibri" w:hAnsi="Calibri" w:cs="Calibri"/>
                <w:color w:val="000000"/>
              </w:rPr>
            </w:pPr>
          </w:p>
        </w:tc>
      </w:tr>
      <w:tr w:rsidR="00E32E3B" w:rsidTr="00E32E3B">
        <w:tc>
          <w:tcPr>
            <w:tcW w:w="1519" w:type="dxa"/>
          </w:tcPr>
          <w:p w:rsidR="00E32E3B" w:rsidRPr="00CD2EAE" w:rsidRDefault="00E32E3B" w:rsidP="00E32E3B">
            <w:pPr>
              <w:tabs>
                <w:tab w:val="left" w:pos="5700"/>
              </w:tabs>
              <w:jc w:val="center"/>
            </w:pPr>
            <w:r w:rsidRPr="00CD2EAE">
              <w:t>17</w:t>
            </w:r>
          </w:p>
        </w:tc>
        <w:tc>
          <w:tcPr>
            <w:tcW w:w="2626" w:type="dxa"/>
          </w:tcPr>
          <w:p w:rsidR="00E32E3B" w:rsidRPr="00CD2EAE" w:rsidRDefault="00E32E3B" w:rsidP="00E32E3B"/>
        </w:tc>
        <w:tc>
          <w:tcPr>
            <w:tcW w:w="2224" w:type="dxa"/>
          </w:tcPr>
          <w:p w:rsidR="00E32E3B" w:rsidRPr="00CD2EAE" w:rsidRDefault="00E32E3B" w:rsidP="00E32E3B">
            <w:pPr>
              <w:tabs>
                <w:tab w:val="left" w:pos="5700"/>
              </w:tabs>
              <w:rPr>
                <w:rFonts w:ascii="Calibri" w:hAnsi="Calibri" w:cs="Calibri"/>
                <w:color w:val="000000"/>
              </w:rPr>
            </w:pPr>
          </w:p>
        </w:tc>
        <w:tc>
          <w:tcPr>
            <w:tcW w:w="2136" w:type="dxa"/>
          </w:tcPr>
          <w:p w:rsidR="00E32E3B" w:rsidRPr="00CD2EAE" w:rsidRDefault="00E32E3B" w:rsidP="00E32E3B">
            <w:pPr>
              <w:tabs>
                <w:tab w:val="left" w:pos="5700"/>
              </w:tabs>
              <w:rPr>
                <w:rFonts w:ascii="Calibri" w:hAnsi="Calibri" w:cs="Calibri"/>
                <w:color w:val="000000"/>
              </w:rPr>
            </w:pPr>
          </w:p>
        </w:tc>
        <w:tc>
          <w:tcPr>
            <w:tcW w:w="2552" w:type="dxa"/>
          </w:tcPr>
          <w:p w:rsidR="00E32E3B" w:rsidRPr="00CD2EAE" w:rsidRDefault="00E32E3B" w:rsidP="00E32E3B">
            <w:pPr>
              <w:tabs>
                <w:tab w:val="left" w:pos="5700"/>
              </w:tabs>
              <w:rPr>
                <w:rFonts w:ascii="Calibri" w:hAnsi="Calibri" w:cs="Calibri"/>
                <w:color w:val="000000"/>
              </w:rPr>
            </w:pPr>
          </w:p>
        </w:tc>
      </w:tr>
      <w:tr w:rsidR="00E32E3B" w:rsidTr="00E32E3B">
        <w:tc>
          <w:tcPr>
            <w:tcW w:w="1519" w:type="dxa"/>
          </w:tcPr>
          <w:p w:rsidR="00E32E3B" w:rsidRPr="00CD2EAE" w:rsidRDefault="00E32E3B" w:rsidP="00E32E3B">
            <w:pPr>
              <w:tabs>
                <w:tab w:val="left" w:pos="5700"/>
              </w:tabs>
              <w:jc w:val="center"/>
            </w:pPr>
            <w:r w:rsidRPr="00CD2EAE">
              <w:t>18</w:t>
            </w:r>
          </w:p>
        </w:tc>
        <w:tc>
          <w:tcPr>
            <w:tcW w:w="2626" w:type="dxa"/>
            <w:shd w:val="clear" w:color="auto" w:fill="00B050"/>
          </w:tcPr>
          <w:p w:rsidR="00E32E3B" w:rsidRPr="00274580" w:rsidRDefault="00E32E3B" w:rsidP="00E32E3B">
            <w:pPr>
              <w:rPr>
                <w:color w:val="FFFFFF" w:themeColor="background1"/>
              </w:rPr>
            </w:pPr>
            <w:r w:rsidRPr="00274580">
              <w:rPr>
                <w:color w:val="FFFFFF" w:themeColor="background1"/>
              </w:rPr>
              <w:t>Skriftlige prøver</w:t>
            </w:r>
          </w:p>
        </w:tc>
        <w:tc>
          <w:tcPr>
            <w:tcW w:w="2224" w:type="dxa"/>
            <w:shd w:val="clear" w:color="auto" w:fill="00B050"/>
          </w:tcPr>
          <w:p w:rsidR="00E32E3B" w:rsidRPr="00CD2EAE" w:rsidRDefault="00E32E3B" w:rsidP="00E32E3B">
            <w:pPr>
              <w:tabs>
                <w:tab w:val="left" w:pos="5700"/>
              </w:tabs>
              <w:rPr>
                <w:rFonts w:ascii="Calibri" w:hAnsi="Calibri" w:cs="Calibri"/>
                <w:color w:val="000000"/>
              </w:rPr>
            </w:pPr>
          </w:p>
        </w:tc>
        <w:tc>
          <w:tcPr>
            <w:tcW w:w="2136" w:type="dxa"/>
            <w:shd w:val="clear" w:color="auto" w:fill="00B050"/>
          </w:tcPr>
          <w:p w:rsidR="00E32E3B" w:rsidRPr="00CD2EAE" w:rsidRDefault="00E32E3B" w:rsidP="00E32E3B">
            <w:pPr>
              <w:tabs>
                <w:tab w:val="left" w:pos="5700"/>
              </w:tabs>
              <w:rPr>
                <w:rFonts w:ascii="Calibri" w:hAnsi="Calibri" w:cs="Calibri"/>
                <w:color w:val="000000"/>
              </w:rPr>
            </w:pPr>
          </w:p>
        </w:tc>
        <w:tc>
          <w:tcPr>
            <w:tcW w:w="2552" w:type="dxa"/>
            <w:shd w:val="clear" w:color="auto" w:fill="00B050"/>
          </w:tcPr>
          <w:p w:rsidR="00E32E3B" w:rsidRPr="00CD2EAE" w:rsidRDefault="00E32E3B" w:rsidP="00E32E3B">
            <w:pPr>
              <w:tabs>
                <w:tab w:val="left" w:pos="5700"/>
              </w:tabs>
              <w:rPr>
                <w:rFonts w:ascii="Calibri" w:hAnsi="Calibri" w:cs="Calibri"/>
                <w:color w:val="000000"/>
              </w:rPr>
            </w:pPr>
          </w:p>
        </w:tc>
      </w:tr>
      <w:tr w:rsidR="00E32E3B" w:rsidTr="00E32E3B">
        <w:tc>
          <w:tcPr>
            <w:tcW w:w="1519" w:type="dxa"/>
          </w:tcPr>
          <w:p w:rsidR="00E32E3B" w:rsidRPr="00CD2EAE" w:rsidRDefault="00E32E3B" w:rsidP="00E32E3B">
            <w:pPr>
              <w:tabs>
                <w:tab w:val="left" w:pos="5700"/>
              </w:tabs>
              <w:jc w:val="center"/>
            </w:pPr>
            <w:r w:rsidRPr="00CD2EAE">
              <w:t>19</w:t>
            </w:r>
          </w:p>
        </w:tc>
        <w:tc>
          <w:tcPr>
            <w:tcW w:w="2626" w:type="dxa"/>
            <w:shd w:val="clear" w:color="auto" w:fill="00B050"/>
          </w:tcPr>
          <w:p w:rsidR="00E32E3B" w:rsidRPr="00CD2EAE" w:rsidRDefault="00E32E3B" w:rsidP="00E32E3B">
            <w:pPr>
              <w:rPr>
                <w:color w:val="FFFFFF" w:themeColor="background1"/>
              </w:rPr>
            </w:pPr>
            <w:r w:rsidRPr="00CD2EAE">
              <w:rPr>
                <w:color w:val="FFFFFF" w:themeColor="background1"/>
              </w:rPr>
              <w:t>Skriftlige prøver</w:t>
            </w:r>
          </w:p>
        </w:tc>
        <w:tc>
          <w:tcPr>
            <w:tcW w:w="2224" w:type="dxa"/>
            <w:shd w:val="clear" w:color="auto" w:fill="00B050"/>
          </w:tcPr>
          <w:p w:rsidR="00E32E3B" w:rsidRPr="00CD2EAE" w:rsidRDefault="00E32E3B" w:rsidP="00E32E3B">
            <w:pPr>
              <w:tabs>
                <w:tab w:val="left" w:pos="5700"/>
              </w:tabs>
              <w:rPr>
                <w:rFonts w:ascii="Calibri" w:hAnsi="Calibri" w:cs="Calibri"/>
                <w:color w:val="000000"/>
              </w:rPr>
            </w:pPr>
          </w:p>
        </w:tc>
        <w:tc>
          <w:tcPr>
            <w:tcW w:w="2136" w:type="dxa"/>
            <w:shd w:val="clear" w:color="auto" w:fill="00B050"/>
          </w:tcPr>
          <w:p w:rsidR="00E32E3B" w:rsidRPr="00CD2EAE" w:rsidRDefault="00E32E3B" w:rsidP="00E32E3B">
            <w:pPr>
              <w:tabs>
                <w:tab w:val="left" w:pos="5700"/>
              </w:tabs>
              <w:rPr>
                <w:rFonts w:ascii="Calibri" w:hAnsi="Calibri" w:cs="Calibri"/>
                <w:color w:val="000000"/>
              </w:rPr>
            </w:pPr>
          </w:p>
        </w:tc>
        <w:tc>
          <w:tcPr>
            <w:tcW w:w="2552" w:type="dxa"/>
            <w:shd w:val="clear" w:color="auto" w:fill="00B050"/>
          </w:tcPr>
          <w:p w:rsidR="00E32E3B" w:rsidRPr="00CD2EAE" w:rsidRDefault="00E32E3B" w:rsidP="00E32E3B">
            <w:pPr>
              <w:tabs>
                <w:tab w:val="left" w:pos="5700"/>
              </w:tabs>
              <w:rPr>
                <w:rFonts w:ascii="Calibri" w:hAnsi="Calibri" w:cs="Calibri"/>
                <w:color w:val="000000"/>
              </w:rPr>
            </w:pPr>
          </w:p>
        </w:tc>
      </w:tr>
      <w:tr w:rsidR="00E32E3B" w:rsidTr="00E32E3B">
        <w:tc>
          <w:tcPr>
            <w:tcW w:w="1519" w:type="dxa"/>
          </w:tcPr>
          <w:p w:rsidR="00E32E3B" w:rsidRDefault="00E32E3B" w:rsidP="00E32E3B">
            <w:pPr>
              <w:tabs>
                <w:tab w:val="left" w:pos="5700"/>
              </w:tabs>
              <w:jc w:val="center"/>
              <w:rPr>
                <w:lang w:val="en-US"/>
              </w:rPr>
            </w:pPr>
            <w:r>
              <w:rPr>
                <w:lang w:val="en-US"/>
              </w:rPr>
              <w:t>20</w:t>
            </w:r>
          </w:p>
        </w:tc>
        <w:tc>
          <w:tcPr>
            <w:tcW w:w="2626" w:type="dxa"/>
          </w:tcPr>
          <w:p w:rsidR="00E32E3B" w:rsidRDefault="00E32E3B" w:rsidP="00E32E3B">
            <w:pPr>
              <w:rPr>
                <w:lang w:val="en-US"/>
              </w:rPr>
            </w:pPr>
            <w:r>
              <w:rPr>
                <w:lang w:val="en-US"/>
              </w:rPr>
              <w:t xml:space="preserve">Disposition </w:t>
            </w:r>
            <w:proofErr w:type="spellStart"/>
            <w:r>
              <w:rPr>
                <w:lang w:val="en-US"/>
              </w:rPr>
              <w:t>og</w:t>
            </w:r>
            <w:proofErr w:type="spellEnd"/>
            <w:r>
              <w:rPr>
                <w:lang w:val="en-US"/>
              </w:rPr>
              <w:t xml:space="preserve"> </w:t>
            </w:r>
            <w:proofErr w:type="spellStart"/>
            <w:r>
              <w:rPr>
                <w:lang w:val="en-US"/>
              </w:rPr>
              <w:t>produkt</w:t>
            </w:r>
            <w:proofErr w:type="spellEnd"/>
          </w:p>
        </w:tc>
        <w:tc>
          <w:tcPr>
            <w:tcW w:w="2224" w:type="dxa"/>
          </w:tcPr>
          <w:p w:rsidR="00E32E3B" w:rsidRDefault="00E32E3B" w:rsidP="00E32E3B">
            <w:pPr>
              <w:tabs>
                <w:tab w:val="left" w:pos="5700"/>
              </w:tabs>
              <w:rPr>
                <w:rFonts w:ascii="Calibri" w:hAnsi="Calibri" w:cs="Calibri"/>
                <w:color w:val="000000"/>
                <w:lang w:val="en-US"/>
              </w:rPr>
            </w:pPr>
          </w:p>
        </w:tc>
        <w:tc>
          <w:tcPr>
            <w:tcW w:w="2136" w:type="dxa"/>
          </w:tcPr>
          <w:p w:rsidR="00E32E3B" w:rsidRDefault="00E32E3B" w:rsidP="00E32E3B">
            <w:pPr>
              <w:tabs>
                <w:tab w:val="left" w:pos="5700"/>
              </w:tabs>
              <w:rPr>
                <w:rFonts w:ascii="Calibri" w:hAnsi="Calibri" w:cs="Calibri"/>
                <w:color w:val="000000"/>
                <w:lang w:val="en-US"/>
              </w:rPr>
            </w:pPr>
          </w:p>
        </w:tc>
        <w:tc>
          <w:tcPr>
            <w:tcW w:w="2552" w:type="dxa"/>
          </w:tcPr>
          <w:p w:rsidR="00E32E3B" w:rsidRDefault="00E32E3B" w:rsidP="00E32E3B">
            <w:pPr>
              <w:tabs>
                <w:tab w:val="left" w:pos="5700"/>
              </w:tabs>
              <w:rPr>
                <w:rFonts w:ascii="Calibri" w:hAnsi="Calibri" w:cs="Calibri"/>
                <w:color w:val="000000"/>
                <w:lang w:val="en-US"/>
              </w:rPr>
            </w:pPr>
          </w:p>
        </w:tc>
      </w:tr>
      <w:tr w:rsidR="00E32E3B" w:rsidTr="00E32E3B">
        <w:tc>
          <w:tcPr>
            <w:tcW w:w="1519" w:type="dxa"/>
          </w:tcPr>
          <w:p w:rsidR="00E32E3B" w:rsidRDefault="00E32E3B" w:rsidP="00E32E3B">
            <w:pPr>
              <w:tabs>
                <w:tab w:val="left" w:pos="5700"/>
              </w:tabs>
              <w:jc w:val="center"/>
              <w:rPr>
                <w:lang w:val="en-US"/>
              </w:rPr>
            </w:pPr>
            <w:r>
              <w:rPr>
                <w:lang w:val="en-US"/>
              </w:rPr>
              <w:t>21</w:t>
            </w:r>
          </w:p>
        </w:tc>
        <w:tc>
          <w:tcPr>
            <w:tcW w:w="2626" w:type="dxa"/>
          </w:tcPr>
          <w:p w:rsidR="00E32E3B" w:rsidRDefault="00E32E3B" w:rsidP="00E32E3B">
            <w:pPr>
              <w:rPr>
                <w:lang w:val="en-US"/>
              </w:rPr>
            </w:pPr>
            <w:proofErr w:type="spellStart"/>
            <w:r>
              <w:rPr>
                <w:lang w:val="en-US"/>
              </w:rPr>
              <w:t>Forberede</w:t>
            </w:r>
            <w:proofErr w:type="spellEnd"/>
            <w:r>
              <w:rPr>
                <w:lang w:val="en-US"/>
              </w:rPr>
              <w:t xml:space="preserve"> </w:t>
            </w:r>
            <w:proofErr w:type="spellStart"/>
            <w:r>
              <w:rPr>
                <w:lang w:val="en-US"/>
              </w:rPr>
              <w:t>eksamen</w:t>
            </w:r>
            <w:proofErr w:type="spellEnd"/>
          </w:p>
        </w:tc>
        <w:tc>
          <w:tcPr>
            <w:tcW w:w="2224" w:type="dxa"/>
          </w:tcPr>
          <w:p w:rsidR="00E32E3B" w:rsidRDefault="00E32E3B" w:rsidP="00E32E3B">
            <w:pPr>
              <w:tabs>
                <w:tab w:val="left" w:pos="5700"/>
              </w:tabs>
              <w:rPr>
                <w:rFonts w:ascii="Calibri" w:hAnsi="Calibri" w:cs="Calibri"/>
                <w:color w:val="000000"/>
                <w:lang w:val="en-US"/>
              </w:rPr>
            </w:pPr>
          </w:p>
        </w:tc>
        <w:tc>
          <w:tcPr>
            <w:tcW w:w="2136" w:type="dxa"/>
          </w:tcPr>
          <w:p w:rsidR="00E32E3B" w:rsidRDefault="00E32E3B" w:rsidP="00E32E3B">
            <w:pPr>
              <w:tabs>
                <w:tab w:val="left" w:pos="5700"/>
              </w:tabs>
              <w:rPr>
                <w:rFonts w:ascii="Calibri" w:hAnsi="Calibri" w:cs="Calibri"/>
                <w:color w:val="000000"/>
                <w:lang w:val="en-US"/>
              </w:rPr>
            </w:pPr>
          </w:p>
        </w:tc>
        <w:tc>
          <w:tcPr>
            <w:tcW w:w="2552" w:type="dxa"/>
          </w:tcPr>
          <w:p w:rsidR="00E32E3B" w:rsidRDefault="00E32E3B" w:rsidP="00E32E3B">
            <w:pPr>
              <w:tabs>
                <w:tab w:val="left" w:pos="5700"/>
              </w:tabs>
              <w:rPr>
                <w:rFonts w:ascii="Calibri" w:hAnsi="Calibri" w:cs="Calibri"/>
                <w:color w:val="000000"/>
                <w:lang w:val="en-US"/>
              </w:rPr>
            </w:pPr>
          </w:p>
        </w:tc>
      </w:tr>
      <w:tr w:rsidR="00E32E3B" w:rsidTr="00E32E3B">
        <w:tc>
          <w:tcPr>
            <w:tcW w:w="1519" w:type="dxa"/>
          </w:tcPr>
          <w:p w:rsidR="00E32E3B" w:rsidRDefault="00E32E3B" w:rsidP="00E32E3B">
            <w:pPr>
              <w:tabs>
                <w:tab w:val="left" w:pos="5700"/>
              </w:tabs>
              <w:jc w:val="center"/>
              <w:rPr>
                <w:lang w:val="en-US"/>
              </w:rPr>
            </w:pPr>
            <w:r>
              <w:rPr>
                <w:lang w:val="en-US"/>
              </w:rPr>
              <w:t>22</w:t>
            </w:r>
          </w:p>
        </w:tc>
        <w:tc>
          <w:tcPr>
            <w:tcW w:w="2626" w:type="dxa"/>
            <w:shd w:val="clear" w:color="auto" w:fill="00B050"/>
          </w:tcPr>
          <w:p w:rsidR="00E32E3B" w:rsidRPr="00F51D40" w:rsidRDefault="00E32E3B" w:rsidP="00E32E3B">
            <w:pPr>
              <w:rPr>
                <w:color w:val="FFFFFF" w:themeColor="background1"/>
                <w:lang w:val="en-US"/>
              </w:rPr>
            </w:pPr>
            <w:proofErr w:type="spellStart"/>
            <w:r w:rsidRPr="00F51D40">
              <w:rPr>
                <w:color w:val="FFFFFF" w:themeColor="background1"/>
                <w:lang w:val="en-US"/>
              </w:rPr>
              <w:t>Mundtlige</w:t>
            </w:r>
            <w:proofErr w:type="spellEnd"/>
            <w:r w:rsidRPr="00F51D40">
              <w:rPr>
                <w:color w:val="FFFFFF" w:themeColor="background1"/>
                <w:lang w:val="en-US"/>
              </w:rPr>
              <w:t xml:space="preserve"> </w:t>
            </w:r>
            <w:proofErr w:type="spellStart"/>
            <w:r w:rsidRPr="00F51D40">
              <w:rPr>
                <w:color w:val="FFFFFF" w:themeColor="background1"/>
                <w:lang w:val="en-US"/>
              </w:rPr>
              <w:t>prøver</w:t>
            </w:r>
            <w:proofErr w:type="spellEnd"/>
          </w:p>
        </w:tc>
        <w:tc>
          <w:tcPr>
            <w:tcW w:w="2224" w:type="dxa"/>
            <w:shd w:val="clear" w:color="auto" w:fill="00B050"/>
          </w:tcPr>
          <w:p w:rsidR="00E32E3B" w:rsidRDefault="00E32E3B" w:rsidP="00E32E3B">
            <w:pPr>
              <w:tabs>
                <w:tab w:val="left" w:pos="5700"/>
              </w:tabs>
              <w:rPr>
                <w:rFonts w:ascii="Calibri" w:hAnsi="Calibri" w:cs="Calibri"/>
                <w:color w:val="000000"/>
                <w:lang w:val="en-US"/>
              </w:rPr>
            </w:pPr>
          </w:p>
        </w:tc>
        <w:tc>
          <w:tcPr>
            <w:tcW w:w="2136" w:type="dxa"/>
            <w:shd w:val="clear" w:color="auto" w:fill="00B050"/>
          </w:tcPr>
          <w:p w:rsidR="00E32E3B" w:rsidRDefault="00E32E3B" w:rsidP="00E32E3B">
            <w:pPr>
              <w:tabs>
                <w:tab w:val="left" w:pos="5700"/>
              </w:tabs>
              <w:rPr>
                <w:rFonts w:ascii="Calibri" w:hAnsi="Calibri" w:cs="Calibri"/>
                <w:color w:val="000000"/>
                <w:lang w:val="en-US"/>
              </w:rPr>
            </w:pPr>
          </w:p>
        </w:tc>
        <w:tc>
          <w:tcPr>
            <w:tcW w:w="2552" w:type="dxa"/>
            <w:shd w:val="clear" w:color="auto" w:fill="00B050"/>
          </w:tcPr>
          <w:p w:rsidR="00E32E3B" w:rsidRDefault="00E32E3B" w:rsidP="00E32E3B">
            <w:pPr>
              <w:tabs>
                <w:tab w:val="left" w:pos="5700"/>
              </w:tabs>
              <w:rPr>
                <w:rFonts w:ascii="Calibri" w:hAnsi="Calibri" w:cs="Calibri"/>
                <w:color w:val="000000"/>
                <w:lang w:val="en-US"/>
              </w:rPr>
            </w:pPr>
          </w:p>
        </w:tc>
      </w:tr>
      <w:tr w:rsidR="00E32E3B" w:rsidRPr="0008615F" w:rsidTr="00E32E3B">
        <w:tc>
          <w:tcPr>
            <w:tcW w:w="1519" w:type="dxa"/>
          </w:tcPr>
          <w:p w:rsidR="00E32E3B" w:rsidRDefault="00E32E3B" w:rsidP="00E32E3B">
            <w:pPr>
              <w:tabs>
                <w:tab w:val="left" w:pos="5700"/>
              </w:tabs>
              <w:jc w:val="center"/>
              <w:rPr>
                <w:lang w:val="en-US"/>
              </w:rPr>
            </w:pPr>
            <w:r>
              <w:rPr>
                <w:lang w:val="en-US"/>
              </w:rPr>
              <w:t>23</w:t>
            </w:r>
          </w:p>
        </w:tc>
        <w:tc>
          <w:tcPr>
            <w:tcW w:w="2626" w:type="dxa"/>
            <w:shd w:val="clear" w:color="auto" w:fill="00B050"/>
          </w:tcPr>
          <w:p w:rsidR="00E32E3B" w:rsidRPr="007A45E5" w:rsidRDefault="00E32E3B" w:rsidP="00E32E3B">
            <w:pPr>
              <w:rPr>
                <w:color w:val="FFFFFF" w:themeColor="background1"/>
                <w:lang w:val="en-US"/>
              </w:rPr>
            </w:pPr>
            <w:proofErr w:type="spellStart"/>
            <w:r w:rsidRPr="007A45E5">
              <w:rPr>
                <w:color w:val="FFFFFF" w:themeColor="background1"/>
                <w:lang w:val="en-US"/>
              </w:rPr>
              <w:t>Mundtlige</w:t>
            </w:r>
            <w:proofErr w:type="spellEnd"/>
            <w:r w:rsidRPr="007A45E5">
              <w:rPr>
                <w:color w:val="FFFFFF" w:themeColor="background1"/>
                <w:lang w:val="en-US"/>
              </w:rPr>
              <w:t xml:space="preserve"> </w:t>
            </w:r>
            <w:proofErr w:type="spellStart"/>
            <w:r w:rsidRPr="007A45E5">
              <w:rPr>
                <w:color w:val="FFFFFF" w:themeColor="background1"/>
                <w:lang w:val="en-US"/>
              </w:rPr>
              <w:t>prøver</w:t>
            </w:r>
            <w:proofErr w:type="spellEnd"/>
          </w:p>
        </w:tc>
        <w:tc>
          <w:tcPr>
            <w:tcW w:w="2224" w:type="dxa"/>
            <w:shd w:val="clear" w:color="auto" w:fill="00B050"/>
          </w:tcPr>
          <w:p w:rsidR="00E32E3B" w:rsidRPr="0008615F" w:rsidRDefault="00E32E3B" w:rsidP="00E32E3B">
            <w:pPr>
              <w:tabs>
                <w:tab w:val="left" w:pos="5700"/>
              </w:tabs>
              <w:rPr>
                <w:rFonts w:ascii="Calibri" w:hAnsi="Calibri" w:cs="Calibri"/>
                <w:color w:val="000000"/>
              </w:rPr>
            </w:pPr>
          </w:p>
        </w:tc>
        <w:tc>
          <w:tcPr>
            <w:tcW w:w="2136" w:type="dxa"/>
            <w:shd w:val="clear" w:color="auto" w:fill="00B050"/>
          </w:tcPr>
          <w:p w:rsidR="00E32E3B" w:rsidRPr="0008615F" w:rsidRDefault="00E32E3B" w:rsidP="00E32E3B">
            <w:pPr>
              <w:tabs>
                <w:tab w:val="left" w:pos="5700"/>
              </w:tabs>
              <w:rPr>
                <w:rFonts w:ascii="Calibri" w:hAnsi="Calibri" w:cs="Calibri"/>
                <w:color w:val="000000"/>
              </w:rPr>
            </w:pPr>
          </w:p>
        </w:tc>
        <w:tc>
          <w:tcPr>
            <w:tcW w:w="2552" w:type="dxa"/>
            <w:shd w:val="clear" w:color="auto" w:fill="00B050"/>
          </w:tcPr>
          <w:p w:rsidR="00E32E3B" w:rsidRPr="0008615F" w:rsidRDefault="00E32E3B" w:rsidP="00E32E3B">
            <w:pPr>
              <w:tabs>
                <w:tab w:val="left" w:pos="5700"/>
              </w:tabs>
              <w:rPr>
                <w:rFonts w:ascii="Calibri" w:hAnsi="Calibri" w:cs="Calibri"/>
                <w:color w:val="000000"/>
              </w:rPr>
            </w:pPr>
          </w:p>
        </w:tc>
      </w:tr>
      <w:tr w:rsidR="00E32E3B" w:rsidTr="00E32E3B">
        <w:tc>
          <w:tcPr>
            <w:tcW w:w="1519" w:type="dxa"/>
          </w:tcPr>
          <w:p w:rsidR="00E32E3B" w:rsidRDefault="00E32E3B" w:rsidP="00E32E3B">
            <w:pPr>
              <w:tabs>
                <w:tab w:val="left" w:pos="5700"/>
              </w:tabs>
              <w:jc w:val="center"/>
              <w:rPr>
                <w:lang w:val="en-US"/>
              </w:rPr>
            </w:pPr>
            <w:r>
              <w:rPr>
                <w:lang w:val="en-US"/>
              </w:rPr>
              <w:t>24</w:t>
            </w:r>
          </w:p>
        </w:tc>
        <w:tc>
          <w:tcPr>
            <w:tcW w:w="2626" w:type="dxa"/>
            <w:shd w:val="clear" w:color="auto" w:fill="00B050"/>
          </w:tcPr>
          <w:p w:rsidR="00E32E3B" w:rsidRPr="007A45E5" w:rsidRDefault="00E32E3B" w:rsidP="00E32E3B">
            <w:pPr>
              <w:rPr>
                <w:color w:val="FFFFFF" w:themeColor="background1"/>
                <w:lang w:val="en-US"/>
              </w:rPr>
            </w:pPr>
            <w:proofErr w:type="spellStart"/>
            <w:r w:rsidRPr="007A45E5">
              <w:rPr>
                <w:color w:val="FFFFFF" w:themeColor="background1"/>
                <w:lang w:val="en-US"/>
              </w:rPr>
              <w:t>Mundtlige</w:t>
            </w:r>
            <w:proofErr w:type="spellEnd"/>
            <w:r w:rsidRPr="007A45E5">
              <w:rPr>
                <w:color w:val="FFFFFF" w:themeColor="background1"/>
                <w:lang w:val="en-US"/>
              </w:rPr>
              <w:t xml:space="preserve"> </w:t>
            </w:r>
            <w:proofErr w:type="spellStart"/>
            <w:r w:rsidRPr="007A45E5">
              <w:rPr>
                <w:color w:val="FFFFFF" w:themeColor="background1"/>
                <w:lang w:val="en-US"/>
              </w:rPr>
              <w:t>prøver</w:t>
            </w:r>
            <w:proofErr w:type="spellEnd"/>
          </w:p>
        </w:tc>
        <w:tc>
          <w:tcPr>
            <w:tcW w:w="2224" w:type="dxa"/>
            <w:shd w:val="clear" w:color="auto" w:fill="00B050"/>
          </w:tcPr>
          <w:p w:rsidR="00E32E3B" w:rsidRDefault="00E32E3B" w:rsidP="00E32E3B">
            <w:pPr>
              <w:tabs>
                <w:tab w:val="left" w:pos="5700"/>
              </w:tabs>
              <w:rPr>
                <w:rFonts w:ascii="Calibri" w:hAnsi="Calibri" w:cs="Calibri"/>
                <w:color w:val="000000"/>
                <w:lang w:val="en-US"/>
              </w:rPr>
            </w:pPr>
          </w:p>
        </w:tc>
        <w:tc>
          <w:tcPr>
            <w:tcW w:w="2136" w:type="dxa"/>
            <w:shd w:val="clear" w:color="auto" w:fill="00B050"/>
          </w:tcPr>
          <w:p w:rsidR="00E32E3B" w:rsidRDefault="00E32E3B" w:rsidP="00E32E3B">
            <w:pPr>
              <w:tabs>
                <w:tab w:val="left" w:pos="5700"/>
              </w:tabs>
              <w:rPr>
                <w:rFonts w:ascii="Calibri" w:hAnsi="Calibri" w:cs="Calibri"/>
                <w:color w:val="000000"/>
                <w:lang w:val="en-US"/>
              </w:rPr>
            </w:pPr>
          </w:p>
        </w:tc>
        <w:tc>
          <w:tcPr>
            <w:tcW w:w="2552" w:type="dxa"/>
            <w:shd w:val="clear" w:color="auto" w:fill="00B050"/>
          </w:tcPr>
          <w:p w:rsidR="00E32E3B" w:rsidRDefault="00E32E3B" w:rsidP="00E32E3B">
            <w:pPr>
              <w:tabs>
                <w:tab w:val="left" w:pos="5700"/>
              </w:tabs>
              <w:rPr>
                <w:rFonts w:ascii="Calibri" w:hAnsi="Calibri" w:cs="Calibri"/>
                <w:color w:val="000000"/>
                <w:lang w:val="en-US"/>
              </w:rPr>
            </w:pPr>
          </w:p>
        </w:tc>
      </w:tr>
      <w:tr w:rsidR="00E32E3B" w:rsidTr="00E32E3B">
        <w:tc>
          <w:tcPr>
            <w:tcW w:w="1519" w:type="dxa"/>
          </w:tcPr>
          <w:p w:rsidR="00E32E3B" w:rsidRDefault="00E32E3B" w:rsidP="00E32E3B">
            <w:pPr>
              <w:tabs>
                <w:tab w:val="left" w:pos="5700"/>
              </w:tabs>
              <w:jc w:val="center"/>
              <w:rPr>
                <w:lang w:val="en-US"/>
              </w:rPr>
            </w:pPr>
            <w:r>
              <w:rPr>
                <w:lang w:val="en-US"/>
              </w:rPr>
              <w:t>25</w:t>
            </w:r>
          </w:p>
        </w:tc>
        <w:tc>
          <w:tcPr>
            <w:tcW w:w="2626" w:type="dxa"/>
            <w:shd w:val="clear" w:color="auto" w:fill="FF0000"/>
          </w:tcPr>
          <w:p w:rsidR="00E32E3B" w:rsidRPr="007A45E5" w:rsidRDefault="00E32E3B" w:rsidP="00E32E3B">
            <w:pPr>
              <w:rPr>
                <w:color w:val="FFFFFF" w:themeColor="background1"/>
                <w:lang w:val="en-US"/>
              </w:rPr>
            </w:pPr>
            <w:proofErr w:type="spellStart"/>
            <w:r>
              <w:rPr>
                <w:color w:val="FFFFFF" w:themeColor="background1"/>
                <w:lang w:val="en-US"/>
              </w:rPr>
              <w:t>Bamsebo</w:t>
            </w:r>
            <w:proofErr w:type="spellEnd"/>
          </w:p>
        </w:tc>
        <w:tc>
          <w:tcPr>
            <w:tcW w:w="2224" w:type="dxa"/>
            <w:shd w:val="clear" w:color="auto" w:fill="FF0000"/>
          </w:tcPr>
          <w:p w:rsidR="00E32E3B" w:rsidRDefault="00E32E3B" w:rsidP="00E32E3B">
            <w:pPr>
              <w:tabs>
                <w:tab w:val="left" w:pos="5700"/>
              </w:tabs>
              <w:rPr>
                <w:rFonts w:ascii="Calibri" w:hAnsi="Calibri" w:cs="Calibri"/>
                <w:color w:val="000000"/>
                <w:lang w:val="en-US"/>
              </w:rPr>
            </w:pPr>
          </w:p>
        </w:tc>
        <w:tc>
          <w:tcPr>
            <w:tcW w:w="2136" w:type="dxa"/>
            <w:shd w:val="clear" w:color="auto" w:fill="FF0000"/>
          </w:tcPr>
          <w:p w:rsidR="00E32E3B" w:rsidRDefault="00E32E3B" w:rsidP="00E32E3B">
            <w:pPr>
              <w:tabs>
                <w:tab w:val="left" w:pos="5700"/>
              </w:tabs>
              <w:rPr>
                <w:rFonts w:ascii="Calibri" w:hAnsi="Calibri" w:cs="Calibri"/>
                <w:color w:val="000000"/>
                <w:lang w:val="en-US"/>
              </w:rPr>
            </w:pPr>
          </w:p>
        </w:tc>
        <w:tc>
          <w:tcPr>
            <w:tcW w:w="2552" w:type="dxa"/>
            <w:shd w:val="clear" w:color="auto" w:fill="FF0000"/>
          </w:tcPr>
          <w:p w:rsidR="00E32E3B" w:rsidRDefault="00E32E3B" w:rsidP="00E32E3B">
            <w:pPr>
              <w:tabs>
                <w:tab w:val="left" w:pos="5700"/>
              </w:tabs>
              <w:rPr>
                <w:rFonts w:ascii="Calibri" w:hAnsi="Calibri" w:cs="Calibri"/>
                <w:color w:val="000000"/>
                <w:lang w:val="en-US"/>
              </w:rPr>
            </w:pPr>
          </w:p>
        </w:tc>
      </w:tr>
    </w:tbl>
    <w:p w:rsidR="00E32E3B" w:rsidRDefault="00E32E3B" w:rsidP="00451361">
      <w:pPr>
        <w:jc w:val="center"/>
        <w:rPr>
          <w:sz w:val="32"/>
          <w:szCs w:val="32"/>
        </w:rPr>
      </w:pPr>
    </w:p>
    <w:p w:rsidR="007A6CCF" w:rsidRDefault="007A6CCF" w:rsidP="00451361">
      <w:pPr>
        <w:jc w:val="center"/>
        <w:rPr>
          <w:sz w:val="32"/>
          <w:szCs w:val="32"/>
        </w:rPr>
      </w:pPr>
      <w:r>
        <w:rPr>
          <w:sz w:val="32"/>
          <w:szCs w:val="32"/>
        </w:rPr>
        <w:t>Idræt</w:t>
      </w:r>
    </w:p>
    <w:p w:rsidR="00373F42" w:rsidRPr="003147E4" w:rsidRDefault="00373F42" w:rsidP="00373F42">
      <w:pPr>
        <w:pBdr>
          <w:top w:val="single" w:sz="4" w:space="1" w:color="auto"/>
          <w:left w:val="single" w:sz="4" w:space="4" w:color="auto"/>
          <w:bottom w:val="single" w:sz="4" w:space="1" w:color="auto"/>
          <w:right w:val="single" w:sz="4" w:space="4" w:color="auto"/>
        </w:pBdr>
        <w:shd w:val="clear" w:color="auto" w:fill="99CCFF"/>
        <w:jc w:val="center"/>
        <w:rPr>
          <w:rFonts w:eastAsia="FangSong"/>
          <w:b/>
        </w:rPr>
      </w:pPr>
      <w:r w:rsidRPr="003147E4">
        <w:rPr>
          <w:rFonts w:eastAsia="FangSong"/>
          <w:b/>
        </w:rPr>
        <w:t>Årsplan for idræt på 9</w:t>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vanish/>
        </w:rPr>
        <w:pgNum/>
      </w:r>
      <w:r w:rsidRPr="003147E4">
        <w:rPr>
          <w:rFonts w:eastAsia="FangSong"/>
          <w:b/>
        </w:rPr>
        <w:t>. klassetrin</w:t>
      </w:r>
    </w:p>
    <w:p w:rsidR="00373F42" w:rsidRPr="003147E4" w:rsidRDefault="00373F42" w:rsidP="00373F42">
      <w:pPr>
        <w:pBdr>
          <w:top w:val="single" w:sz="4" w:space="1" w:color="auto"/>
          <w:left w:val="single" w:sz="4" w:space="4" w:color="auto"/>
          <w:bottom w:val="single" w:sz="4" w:space="1" w:color="auto"/>
          <w:right w:val="single" w:sz="4" w:space="4" w:color="auto"/>
        </w:pBdr>
        <w:shd w:val="clear" w:color="auto" w:fill="99CCFF"/>
        <w:jc w:val="center"/>
        <w:rPr>
          <w:rFonts w:eastAsia="FangSong"/>
          <w:b/>
        </w:rPr>
      </w:pPr>
      <w:r>
        <w:rPr>
          <w:rFonts w:eastAsia="FangSong"/>
          <w:b/>
        </w:rPr>
        <w:t>Tjele Efterskole 2016</w:t>
      </w:r>
      <w:r w:rsidRPr="003147E4">
        <w:rPr>
          <w:rFonts w:eastAsia="FangSong"/>
          <w:b/>
        </w:rPr>
        <w:t>-20</w:t>
      </w:r>
      <w:r>
        <w:rPr>
          <w:rFonts w:eastAsia="FangSong"/>
          <w:b/>
        </w:rPr>
        <w:t>17</w:t>
      </w:r>
    </w:p>
    <w:p w:rsidR="00373F42" w:rsidRPr="003147E4" w:rsidRDefault="00373F42" w:rsidP="00373F42">
      <w:pPr>
        <w:pBdr>
          <w:top w:val="single" w:sz="4" w:space="1" w:color="auto"/>
          <w:left w:val="single" w:sz="4" w:space="4" w:color="auto"/>
          <w:bottom w:val="single" w:sz="4" w:space="1" w:color="auto"/>
          <w:right w:val="single" w:sz="4" w:space="4" w:color="auto"/>
        </w:pBdr>
        <w:shd w:val="clear" w:color="auto" w:fill="99CCFF"/>
        <w:jc w:val="center"/>
        <w:rPr>
          <w:rFonts w:eastAsia="FangSong"/>
          <w:b/>
        </w:rPr>
      </w:pPr>
      <w:proofErr w:type="gramStart"/>
      <w:r>
        <w:rPr>
          <w:rFonts w:eastAsia="FangSong"/>
          <w:b/>
        </w:rPr>
        <w:t>tr</w:t>
      </w:r>
      <w:proofErr w:type="gramEnd"/>
      <w:r w:rsidRPr="003147E4">
        <w:rPr>
          <w:rFonts w:eastAsia="FangSong"/>
          <w:b/>
        </w:rPr>
        <w:t xml:space="preserve"> </w:t>
      </w:r>
    </w:p>
    <w:p w:rsidR="00373F42" w:rsidRPr="003147E4" w:rsidRDefault="00373F42" w:rsidP="00373F42">
      <w:pPr>
        <w:jc w:val="both"/>
        <w:rPr>
          <w:rFonts w:eastAsia="FangSong"/>
        </w:rPr>
      </w:pPr>
    </w:p>
    <w:p w:rsidR="00373F42" w:rsidRPr="003147E4" w:rsidRDefault="00373F42" w:rsidP="00373F42">
      <w:pPr>
        <w:jc w:val="both"/>
        <w:rPr>
          <w:rFonts w:eastAsia="FangSong"/>
        </w:rPr>
      </w:pPr>
      <w:r w:rsidRPr="003147E4">
        <w:rPr>
          <w:rFonts w:eastAsia="FangSong"/>
        </w:rPr>
        <w:t xml:space="preserve">Undervisningen tager udgangspunkt i ”Fælles mål for idræt”, 2014. Idræt er prøvefag og undervisningen tilrettelægges derfor med henblik på at gøre eleverne parate til FP i faget. Eleverne skal undervises i: Redskabsaktiviteter, boldbasis og boldspil, dans og udtryk, kropsbasis, løb-spring og kast (evt. natur- og </w:t>
      </w:r>
      <w:proofErr w:type="spellStart"/>
      <w:r w:rsidRPr="003147E4">
        <w:rPr>
          <w:rFonts w:eastAsia="FangSong"/>
        </w:rPr>
        <w:t>udeliv</w:t>
      </w:r>
      <w:proofErr w:type="spellEnd"/>
      <w:r w:rsidRPr="003147E4">
        <w:rPr>
          <w:rFonts w:eastAsia="FangSong"/>
        </w:rPr>
        <w:t>) og teori. Undervisningen vil derfor være både praktisk og teoretisk.</w:t>
      </w:r>
    </w:p>
    <w:p w:rsidR="00373F42" w:rsidRPr="003147E4" w:rsidRDefault="00373F42" w:rsidP="00373F42">
      <w:pPr>
        <w:jc w:val="both"/>
        <w:rPr>
          <w:rFonts w:eastAsia="FangSong"/>
        </w:rPr>
      </w:pPr>
    </w:p>
    <w:p w:rsidR="00373F42" w:rsidRPr="003147E4" w:rsidRDefault="00373F42" w:rsidP="00373F42">
      <w:pPr>
        <w:jc w:val="both"/>
        <w:rPr>
          <w:rFonts w:eastAsia="FangSong"/>
        </w:rPr>
      </w:pPr>
    </w:p>
    <w:p w:rsidR="00373F42" w:rsidRPr="003147E4" w:rsidRDefault="00373F42" w:rsidP="00373F42">
      <w:pPr>
        <w:jc w:val="both"/>
        <w:rPr>
          <w:rFonts w:eastAsia="FangSong"/>
        </w:rPr>
      </w:pPr>
    </w:p>
    <w:p w:rsidR="00373F42" w:rsidRPr="003147E4" w:rsidRDefault="00373F42" w:rsidP="00373F42">
      <w:pPr>
        <w:jc w:val="both"/>
        <w:rPr>
          <w:rFonts w:eastAsia="FangSo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825"/>
        <w:gridCol w:w="5560"/>
      </w:tblGrid>
      <w:tr w:rsidR="00373F42" w:rsidRPr="003147E4" w:rsidTr="0046281B">
        <w:tc>
          <w:tcPr>
            <w:tcW w:w="1553" w:type="dxa"/>
            <w:shd w:val="clear" w:color="auto" w:fill="auto"/>
          </w:tcPr>
          <w:p w:rsidR="00373F42" w:rsidRPr="003147E4" w:rsidRDefault="00373F42" w:rsidP="0046281B">
            <w:r w:rsidRPr="003147E4">
              <w:t>Uge 33</w:t>
            </w:r>
          </w:p>
        </w:tc>
        <w:tc>
          <w:tcPr>
            <w:tcW w:w="2921" w:type="dxa"/>
            <w:shd w:val="clear" w:color="auto" w:fill="auto"/>
          </w:tcPr>
          <w:p w:rsidR="00373F42" w:rsidRPr="003147E4" w:rsidRDefault="00373F42" w:rsidP="0046281B">
            <w:r w:rsidRPr="003147E4">
              <w:t xml:space="preserve">Intro. </w:t>
            </w:r>
            <w:proofErr w:type="gramStart"/>
            <w:r w:rsidRPr="003147E4">
              <w:t>uge</w:t>
            </w:r>
            <w:proofErr w:type="gramEnd"/>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34</w:t>
            </w:r>
          </w:p>
        </w:tc>
        <w:tc>
          <w:tcPr>
            <w:tcW w:w="2921" w:type="dxa"/>
            <w:shd w:val="clear" w:color="auto" w:fill="auto"/>
          </w:tcPr>
          <w:p w:rsidR="00373F42" w:rsidRPr="003147E4" w:rsidRDefault="00373F42" w:rsidP="0046281B">
            <w:r w:rsidRPr="003147E4">
              <w:t xml:space="preserve">Intro. </w:t>
            </w:r>
            <w:proofErr w:type="gramStart"/>
            <w:r w:rsidRPr="003147E4">
              <w:t>til</w:t>
            </w:r>
            <w:proofErr w:type="gramEnd"/>
            <w:r w:rsidRPr="003147E4">
              <w:t xml:space="preserve"> faget</w:t>
            </w:r>
          </w:p>
        </w:tc>
        <w:tc>
          <w:tcPr>
            <w:tcW w:w="5380" w:type="dxa"/>
            <w:shd w:val="clear" w:color="auto" w:fill="auto"/>
          </w:tcPr>
          <w:p w:rsidR="00373F42" w:rsidRPr="003147E4" w:rsidRDefault="00373F42" w:rsidP="0046281B">
            <w:r w:rsidRPr="003147E4">
              <w:t>Indholdsområder: Hvad dækker de over</w:t>
            </w:r>
          </w:p>
        </w:tc>
      </w:tr>
      <w:tr w:rsidR="00373F42" w:rsidRPr="003147E4" w:rsidTr="0046281B">
        <w:tc>
          <w:tcPr>
            <w:tcW w:w="1553" w:type="dxa"/>
            <w:shd w:val="clear" w:color="auto" w:fill="auto"/>
          </w:tcPr>
          <w:p w:rsidR="00373F42" w:rsidRPr="003147E4" w:rsidRDefault="00373F42" w:rsidP="0046281B">
            <w:r w:rsidRPr="003147E4">
              <w:t>Uge 35</w:t>
            </w:r>
          </w:p>
        </w:tc>
        <w:tc>
          <w:tcPr>
            <w:tcW w:w="2921" w:type="dxa"/>
            <w:shd w:val="clear" w:color="auto" w:fill="auto"/>
          </w:tcPr>
          <w:p w:rsidR="00373F42" w:rsidRPr="003147E4" w:rsidRDefault="00373F42" w:rsidP="0046281B">
            <w:r w:rsidRPr="003147E4">
              <w:t>Opvarmning og udstrækning</w:t>
            </w:r>
          </w:p>
        </w:tc>
        <w:tc>
          <w:tcPr>
            <w:tcW w:w="5380" w:type="dxa"/>
            <w:shd w:val="clear" w:color="auto" w:fill="auto"/>
          </w:tcPr>
          <w:p w:rsidR="00373F42" w:rsidRPr="003147E4" w:rsidRDefault="00373F42" w:rsidP="0046281B">
            <w:r w:rsidRPr="003147E4">
              <w:t>Idrætsfaget.dk</w:t>
            </w:r>
          </w:p>
        </w:tc>
      </w:tr>
      <w:tr w:rsidR="00373F42" w:rsidRPr="003147E4" w:rsidTr="0046281B">
        <w:tc>
          <w:tcPr>
            <w:tcW w:w="1553" w:type="dxa"/>
            <w:shd w:val="clear" w:color="auto" w:fill="auto"/>
          </w:tcPr>
          <w:p w:rsidR="00373F42" w:rsidRPr="003147E4" w:rsidRDefault="00373F42" w:rsidP="0046281B">
            <w:r w:rsidRPr="003147E4">
              <w:t>Uge 36</w:t>
            </w:r>
          </w:p>
        </w:tc>
        <w:tc>
          <w:tcPr>
            <w:tcW w:w="2921" w:type="dxa"/>
            <w:shd w:val="clear" w:color="auto" w:fill="auto"/>
          </w:tcPr>
          <w:p w:rsidR="00373F42" w:rsidRPr="003147E4" w:rsidRDefault="00373F42" w:rsidP="0046281B">
            <w:r w:rsidRPr="003147E4">
              <w:t>Opvarmning og udstrækning</w:t>
            </w:r>
          </w:p>
        </w:tc>
        <w:tc>
          <w:tcPr>
            <w:tcW w:w="5380" w:type="dxa"/>
            <w:shd w:val="clear" w:color="auto" w:fill="auto"/>
          </w:tcPr>
          <w:p w:rsidR="00373F42" w:rsidRPr="003147E4" w:rsidRDefault="00373F42" w:rsidP="0046281B">
            <w:r w:rsidRPr="003147E4">
              <w:t>Idrætsfaget.dk</w:t>
            </w:r>
          </w:p>
        </w:tc>
      </w:tr>
      <w:tr w:rsidR="00373F42" w:rsidRPr="003147E4" w:rsidTr="0046281B">
        <w:tc>
          <w:tcPr>
            <w:tcW w:w="1553" w:type="dxa"/>
            <w:shd w:val="clear" w:color="auto" w:fill="auto"/>
          </w:tcPr>
          <w:p w:rsidR="00373F42" w:rsidRPr="003147E4" w:rsidRDefault="00373F42" w:rsidP="0046281B">
            <w:r w:rsidRPr="003147E4">
              <w:t>Uge 37</w:t>
            </w:r>
          </w:p>
        </w:tc>
        <w:tc>
          <w:tcPr>
            <w:tcW w:w="2921" w:type="dxa"/>
            <w:shd w:val="clear" w:color="auto" w:fill="auto"/>
          </w:tcPr>
          <w:p w:rsidR="00373F42" w:rsidRDefault="00373F42" w:rsidP="0046281B">
            <w:r w:rsidRPr="003147E4">
              <w:t>Boldbasis og boldspil</w:t>
            </w:r>
          </w:p>
          <w:p w:rsidR="00373F42" w:rsidRPr="003147E4" w:rsidRDefault="00373F42" w:rsidP="0046281B">
            <w:r>
              <w:t>Håndbold: Kaste, gribe og dribleteknik.</w:t>
            </w:r>
          </w:p>
        </w:tc>
        <w:tc>
          <w:tcPr>
            <w:tcW w:w="5380" w:type="dxa"/>
            <w:shd w:val="clear" w:color="auto" w:fill="auto"/>
          </w:tcPr>
          <w:p w:rsidR="00373F42" w:rsidRPr="003147E4" w:rsidRDefault="00373F42" w:rsidP="0046281B">
            <w:r w:rsidRPr="003147E4">
              <w:t>Fodbold: Sparketeknik</w:t>
            </w:r>
          </w:p>
        </w:tc>
      </w:tr>
      <w:tr w:rsidR="00373F42" w:rsidRPr="003147E4" w:rsidTr="0046281B">
        <w:tc>
          <w:tcPr>
            <w:tcW w:w="1553" w:type="dxa"/>
            <w:shd w:val="clear" w:color="auto" w:fill="auto"/>
          </w:tcPr>
          <w:p w:rsidR="00373F42" w:rsidRPr="003147E4" w:rsidRDefault="00373F42" w:rsidP="0046281B">
            <w:r w:rsidRPr="003147E4">
              <w:t>Uge 38</w:t>
            </w:r>
          </w:p>
        </w:tc>
        <w:tc>
          <w:tcPr>
            <w:tcW w:w="2921" w:type="dxa"/>
            <w:shd w:val="clear" w:color="auto" w:fill="auto"/>
          </w:tcPr>
          <w:p w:rsidR="00373F42" w:rsidRDefault="00373F42" w:rsidP="0046281B">
            <w:r w:rsidRPr="003147E4">
              <w:t>Spilhjulet: Opfind et spil</w:t>
            </w:r>
          </w:p>
          <w:p w:rsidR="00373F42" w:rsidRPr="003147E4" w:rsidRDefault="00373F42" w:rsidP="0046281B">
            <w:r>
              <w:t>Ultimate eksempel.</w:t>
            </w:r>
          </w:p>
        </w:tc>
        <w:tc>
          <w:tcPr>
            <w:tcW w:w="5380" w:type="dxa"/>
            <w:shd w:val="clear" w:color="auto" w:fill="auto"/>
          </w:tcPr>
          <w:p w:rsidR="00373F42" w:rsidRPr="003147E4" w:rsidRDefault="00322AAF" w:rsidP="0046281B">
            <w:hyperlink r:id="rId44" w:history="1">
              <w:r w:rsidR="00373F42" w:rsidRPr="003147E4">
                <w:rPr>
                  <w:rStyle w:val="Hyperlink"/>
                </w:rPr>
                <w:t>http://www.clioonline.dk/idraetsfaget/forloeb/</w:t>
              </w:r>
            </w:hyperlink>
          </w:p>
          <w:p w:rsidR="00373F42" w:rsidRPr="003147E4" w:rsidRDefault="00373F42" w:rsidP="0046281B">
            <w:proofErr w:type="spellStart"/>
            <w:proofErr w:type="gramStart"/>
            <w:r w:rsidRPr="003147E4">
              <w:t>undervisningsforloeb</w:t>
            </w:r>
            <w:proofErr w:type="spellEnd"/>
            <w:proofErr w:type="gramEnd"/>
            <w:r w:rsidRPr="003147E4">
              <w:t>/9-klasse/innovation/</w:t>
            </w:r>
          </w:p>
        </w:tc>
      </w:tr>
      <w:tr w:rsidR="00373F42" w:rsidRPr="003147E4" w:rsidTr="0046281B">
        <w:tc>
          <w:tcPr>
            <w:tcW w:w="1553" w:type="dxa"/>
            <w:shd w:val="clear" w:color="auto" w:fill="auto"/>
          </w:tcPr>
          <w:p w:rsidR="00373F42" w:rsidRPr="003147E4" w:rsidRDefault="00373F42" w:rsidP="0046281B">
            <w:r w:rsidRPr="003147E4">
              <w:t>Uge 39</w:t>
            </w:r>
          </w:p>
        </w:tc>
        <w:tc>
          <w:tcPr>
            <w:tcW w:w="2921" w:type="dxa"/>
            <w:shd w:val="clear" w:color="auto" w:fill="auto"/>
          </w:tcPr>
          <w:p w:rsidR="00373F42" w:rsidRPr="003147E4" w:rsidRDefault="00373F42" w:rsidP="0046281B">
            <w:r w:rsidRPr="003147E4">
              <w:t xml:space="preserve">Spilhjulet: Opfind et spil. </w:t>
            </w:r>
            <w:proofErr w:type="gramStart"/>
            <w:r w:rsidRPr="003147E4">
              <w:t>fremvisning</w:t>
            </w:r>
            <w:proofErr w:type="gramEnd"/>
          </w:p>
        </w:tc>
        <w:tc>
          <w:tcPr>
            <w:tcW w:w="5380" w:type="dxa"/>
            <w:shd w:val="clear" w:color="auto" w:fill="auto"/>
          </w:tcPr>
          <w:p w:rsidR="00373F42" w:rsidRPr="003147E4" w:rsidRDefault="00322AAF" w:rsidP="0046281B">
            <w:hyperlink r:id="rId45" w:history="1">
              <w:r w:rsidR="00373F42" w:rsidRPr="003147E4">
                <w:rPr>
                  <w:rStyle w:val="Hyperlink"/>
                </w:rPr>
                <w:t>http://www.clioonline.dk/idraetsfaget/forloeb/</w:t>
              </w:r>
            </w:hyperlink>
          </w:p>
          <w:p w:rsidR="00373F42" w:rsidRPr="003147E4" w:rsidRDefault="00373F42" w:rsidP="0046281B">
            <w:proofErr w:type="spellStart"/>
            <w:proofErr w:type="gramStart"/>
            <w:r w:rsidRPr="003147E4">
              <w:t>undervisningsforloeb</w:t>
            </w:r>
            <w:proofErr w:type="spellEnd"/>
            <w:proofErr w:type="gramEnd"/>
            <w:r w:rsidRPr="003147E4">
              <w:t>/9-klasse/innovation/</w:t>
            </w:r>
          </w:p>
        </w:tc>
      </w:tr>
      <w:tr w:rsidR="00373F42" w:rsidRPr="003147E4" w:rsidTr="0046281B">
        <w:tc>
          <w:tcPr>
            <w:tcW w:w="1553" w:type="dxa"/>
            <w:shd w:val="clear" w:color="auto" w:fill="auto"/>
          </w:tcPr>
          <w:p w:rsidR="00373F42" w:rsidRPr="003147E4" w:rsidRDefault="00373F42" w:rsidP="0046281B">
            <w:r w:rsidRPr="003147E4">
              <w:t>Uge 40</w:t>
            </w:r>
          </w:p>
        </w:tc>
        <w:tc>
          <w:tcPr>
            <w:tcW w:w="2921" w:type="dxa"/>
            <w:shd w:val="clear" w:color="auto" w:fill="auto"/>
          </w:tcPr>
          <w:p w:rsidR="00373F42" w:rsidRPr="003147E4" w:rsidRDefault="00373F42" w:rsidP="0046281B">
            <w:r w:rsidRPr="003147E4">
              <w:t>Intervaltræning, Løb</w:t>
            </w:r>
          </w:p>
        </w:tc>
        <w:tc>
          <w:tcPr>
            <w:tcW w:w="5380" w:type="dxa"/>
            <w:shd w:val="clear" w:color="auto" w:fill="auto"/>
          </w:tcPr>
          <w:p w:rsidR="00373F42" w:rsidRPr="003147E4" w:rsidRDefault="00322AAF" w:rsidP="0046281B">
            <w:hyperlink r:id="rId46" w:history="1">
              <w:r w:rsidR="00373F42" w:rsidRPr="003147E4">
                <w:rPr>
                  <w:rStyle w:val="Hyperlink"/>
                </w:rPr>
                <w:t>http://www.clioonline.dk/idraetsfaget/</w:t>
              </w:r>
            </w:hyperlink>
          </w:p>
          <w:p w:rsidR="00373F42" w:rsidRPr="003147E4" w:rsidRDefault="00373F42" w:rsidP="0046281B">
            <w:proofErr w:type="gramStart"/>
            <w:r w:rsidRPr="003147E4">
              <w:t>emner</w:t>
            </w:r>
            <w:proofErr w:type="gramEnd"/>
            <w:r w:rsidRPr="003147E4">
              <w:t>/atletik/</w:t>
            </w:r>
            <w:proofErr w:type="spellStart"/>
            <w:r w:rsidRPr="003147E4">
              <w:t>loeb</w:t>
            </w:r>
            <w:proofErr w:type="spellEnd"/>
            <w:r w:rsidRPr="003147E4">
              <w:t>/</w:t>
            </w:r>
            <w:proofErr w:type="spellStart"/>
            <w:r w:rsidRPr="003147E4">
              <w:t>loebetraening</w:t>
            </w:r>
            <w:proofErr w:type="spellEnd"/>
            <w:r w:rsidRPr="003147E4">
              <w:t>/</w:t>
            </w:r>
          </w:p>
        </w:tc>
      </w:tr>
      <w:tr w:rsidR="00373F42" w:rsidRPr="003147E4" w:rsidTr="0046281B">
        <w:tc>
          <w:tcPr>
            <w:tcW w:w="1553" w:type="dxa"/>
            <w:shd w:val="clear" w:color="auto" w:fill="auto"/>
          </w:tcPr>
          <w:p w:rsidR="00373F42" w:rsidRPr="003147E4" w:rsidRDefault="00373F42" w:rsidP="0046281B">
            <w:r w:rsidRPr="003147E4">
              <w:t>Uge 41</w:t>
            </w:r>
          </w:p>
        </w:tc>
        <w:tc>
          <w:tcPr>
            <w:tcW w:w="2921" w:type="dxa"/>
            <w:shd w:val="clear" w:color="auto" w:fill="auto"/>
          </w:tcPr>
          <w:p w:rsidR="00373F42" w:rsidRPr="003147E4" w:rsidRDefault="00373F42" w:rsidP="0046281B">
            <w:r w:rsidRPr="003147E4">
              <w:t>Løbetur: Distanceløb</w:t>
            </w:r>
          </w:p>
        </w:tc>
        <w:tc>
          <w:tcPr>
            <w:tcW w:w="5380" w:type="dxa"/>
            <w:shd w:val="clear" w:color="auto" w:fill="auto"/>
          </w:tcPr>
          <w:p w:rsidR="00373F42" w:rsidRPr="003147E4" w:rsidRDefault="00322AAF" w:rsidP="0046281B">
            <w:hyperlink r:id="rId47" w:history="1">
              <w:r w:rsidR="00373F42" w:rsidRPr="003147E4">
                <w:rPr>
                  <w:rStyle w:val="Hyperlink"/>
                </w:rPr>
                <w:t>http://www.clioonline.dk/idraetsfaget/</w:t>
              </w:r>
            </w:hyperlink>
          </w:p>
          <w:p w:rsidR="00373F42" w:rsidRPr="003147E4" w:rsidRDefault="00373F42" w:rsidP="0046281B">
            <w:proofErr w:type="gramStart"/>
            <w:r w:rsidRPr="003147E4">
              <w:t>emner</w:t>
            </w:r>
            <w:proofErr w:type="gramEnd"/>
            <w:r w:rsidRPr="003147E4">
              <w:t>/atletik/</w:t>
            </w:r>
            <w:proofErr w:type="spellStart"/>
            <w:r w:rsidRPr="003147E4">
              <w:t>loeb</w:t>
            </w:r>
            <w:proofErr w:type="spellEnd"/>
            <w:r w:rsidRPr="003147E4">
              <w:t>/</w:t>
            </w:r>
            <w:proofErr w:type="spellStart"/>
            <w:r w:rsidRPr="003147E4">
              <w:t>loebetraening</w:t>
            </w:r>
            <w:proofErr w:type="spellEnd"/>
            <w:r w:rsidRPr="003147E4">
              <w:t>/</w:t>
            </w:r>
          </w:p>
        </w:tc>
      </w:tr>
      <w:tr w:rsidR="00373F42" w:rsidRPr="003147E4" w:rsidTr="0046281B">
        <w:tc>
          <w:tcPr>
            <w:tcW w:w="1553" w:type="dxa"/>
            <w:shd w:val="clear" w:color="auto" w:fill="auto"/>
          </w:tcPr>
          <w:p w:rsidR="00373F42" w:rsidRPr="003147E4" w:rsidRDefault="00373F42" w:rsidP="0046281B">
            <w:r w:rsidRPr="003147E4">
              <w:t>Uge 42</w:t>
            </w:r>
          </w:p>
        </w:tc>
        <w:tc>
          <w:tcPr>
            <w:tcW w:w="2921" w:type="dxa"/>
            <w:shd w:val="clear" w:color="auto" w:fill="auto"/>
          </w:tcPr>
          <w:p w:rsidR="00373F42" w:rsidRPr="003147E4" w:rsidRDefault="00373F42" w:rsidP="0046281B">
            <w:r w:rsidRPr="003147E4">
              <w:t>Efterårsferie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43</w:t>
            </w:r>
          </w:p>
        </w:tc>
        <w:tc>
          <w:tcPr>
            <w:tcW w:w="2921" w:type="dxa"/>
            <w:shd w:val="clear" w:color="auto" w:fill="auto"/>
          </w:tcPr>
          <w:p w:rsidR="00373F42" w:rsidRPr="003147E4" w:rsidRDefault="00373F42" w:rsidP="0046281B">
            <w:r>
              <w:t>Høvdingebold.</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44</w:t>
            </w:r>
          </w:p>
        </w:tc>
        <w:tc>
          <w:tcPr>
            <w:tcW w:w="2921" w:type="dxa"/>
            <w:shd w:val="clear" w:color="auto" w:fill="auto"/>
          </w:tcPr>
          <w:p w:rsidR="00373F42" w:rsidRPr="003147E4" w:rsidRDefault="00373F42" w:rsidP="0046281B">
            <w:r w:rsidRPr="003147E4">
              <w:t>Teori: Kropsbasis</w:t>
            </w:r>
          </w:p>
        </w:tc>
        <w:tc>
          <w:tcPr>
            <w:tcW w:w="5380" w:type="dxa"/>
            <w:shd w:val="clear" w:color="auto" w:fill="auto"/>
          </w:tcPr>
          <w:p w:rsidR="00373F42" w:rsidRPr="003147E4" w:rsidRDefault="00373F42" w:rsidP="0046281B">
            <w:r w:rsidRPr="003147E4">
              <w:t>Jeg sætter lidt ord på ideen med at udføre fysisk træning (bl.a. skadeforebyggende)</w:t>
            </w:r>
          </w:p>
          <w:p w:rsidR="00373F42" w:rsidRPr="003147E4" w:rsidRDefault="00373F42" w:rsidP="0046281B">
            <w:r w:rsidRPr="003147E4">
              <w:t xml:space="preserve">Musklernes funktion og opbygning. </w:t>
            </w:r>
            <w:hyperlink r:id="rId48" w:history="1">
              <w:r w:rsidRPr="003147E4">
                <w:rPr>
                  <w:rStyle w:val="Hyperlink"/>
                </w:rPr>
                <w:t>http://www.skoleidraet.dk/media/1651096/IDR%C3%86TS-TEORI-8-9-RG_78679.pdf</w:t>
              </w:r>
            </w:hyperlink>
            <w:r w:rsidRPr="003147E4">
              <w:t xml:space="preserve"> side 10-11.</w:t>
            </w:r>
          </w:p>
        </w:tc>
      </w:tr>
      <w:tr w:rsidR="00373F42" w:rsidRPr="003147E4" w:rsidTr="0046281B">
        <w:tc>
          <w:tcPr>
            <w:tcW w:w="1553" w:type="dxa"/>
            <w:shd w:val="clear" w:color="auto" w:fill="auto"/>
          </w:tcPr>
          <w:p w:rsidR="00373F42" w:rsidRPr="003147E4" w:rsidRDefault="00373F42" w:rsidP="0046281B">
            <w:r w:rsidRPr="003147E4">
              <w:t>Uge 45</w:t>
            </w:r>
          </w:p>
        </w:tc>
        <w:tc>
          <w:tcPr>
            <w:tcW w:w="2921" w:type="dxa"/>
            <w:shd w:val="clear" w:color="auto" w:fill="auto"/>
          </w:tcPr>
          <w:p w:rsidR="00373F42" w:rsidRPr="003147E4" w:rsidRDefault="00373F42" w:rsidP="0046281B">
            <w:r w:rsidRPr="003147E4">
              <w:t>Projektopgave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46</w:t>
            </w:r>
          </w:p>
        </w:tc>
        <w:tc>
          <w:tcPr>
            <w:tcW w:w="2921" w:type="dxa"/>
            <w:shd w:val="clear" w:color="auto" w:fill="auto"/>
          </w:tcPr>
          <w:p w:rsidR="00373F42" w:rsidRPr="003147E4" w:rsidRDefault="00373F42" w:rsidP="0046281B">
            <w:r>
              <w:t>Cirkel</w:t>
            </w:r>
            <w:r w:rsidRPr="003147E4">
              <w:t>træning</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47</w:t>
            </w:r>
          </w:p>
        </w:tc>
        <w:tc>
          <w:tcPr>
            <w:tcW w:w="2921" w:type="dxa"/>
            <w:shd w:val="clear" w:color="auto" w:fill="auto"/>
          </w:tcPr>
          <w:p w:rsidR="00373F42" w:rsidRPr="003147E4" w:rsidRDefault="00373F42" w:rsidP="0046281B">
            <w:r>
              <w:t>Cirkel</w:t>
            </w:r>
            <w:r w:rsidRPr="003147E4">
              <w:t>træning</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48</w:t>
            </w:r>
          </w:p>
        </w:tc>
        <w:tc>
          <w:tcPr>
            <w:tcW w:w="2921" w:type="dxa"/>
            <w:shd w:val="clear" w:color="auto" w:fill="auto"/>
          </w:tcPr>
          <w:p w:rsidR="00373F42" w:rsidRPr="003147E4" w:rsidRDefault="00373F42" w:rsidP="0046281B">
            <w:r w:rsidRPr="003147E4">
              <w:t>Akrobatik</w:t>
            </w:r>
            <w:r>
              <w:t>/Jesper Storgaard</w:t>
            </w:r>
          </w:p>
        </w:tc>
        <w:tc>
          <w:tcPr>
            <w:tcW w:w="5380" w:type="dxa"/>
            <w:shd w:val="clear" w:color="auto" w:fill="auto"/>
          </w:tcPr>
          <w:p w:rsidR="00373F42" w:rsidRPr="003147E4" w:rsidRDefault="00322AAF" w:rsidP="0046281B">
            <w:hyperlink r:id="rId49" w:history="1">
              <w:r w:rsidR="00373F42" w:rsidRPr="003147E4">
                <w:rPr>
                  <w:rStyle w:val="Hyperlink"/>
                </w:rPr>
                <w:t>http://www.clioonline.dk/idraetsfaget/emner/</w:t>
              </w:r>
            </w:hyperlink>
          </w:p>
          <w:p w:rsidR="00373F42" w:rsidRPr="003147E4" w:rsidRDefault="00373F42" w:rsidP="0046281B">
            <w:proofErr w:type="gramStart"/>
            <w:r w:rsidRPr="003147E4">
              <w:t>udtryk</w:t>
            </w:r>
            <w:proofErr w:type="gramEnd"/>
            <w:r w:rsidRPr="003147E4">
              <w:t>/gymnastik/akrobatik/</w:t>
            </w:r>
          </w:p>
        </w:tc>
      </w:tr>
      <w:tr w:rsidR="00373F42" w:rsidRPr="003147E4" w:rsidTr="0046281B">
        <w:tc>
          <w:tcPr>
            <w:tcW w:w="1553" w:type="dxa"/>
            <w:shd w:val="clear" w:color="auto" w:fill="auto"/>
          </w:tcPr>
          <w:p w:rsidR="00373F42" w:rsidRPr="003147E4" w:rsidRDefault="00373F42" w:rsidP="0046281B">
            <w:r w:rsidRPr="003147E4">
              <w:t>Uge 49</w:t>
            </w:r>
          </w:p>
        </w:tc>
        <w:tc>
          <w:tcPr>
            <w:tcW w:w="2921" w:type="dxa"/>
            <w:shd w:val="clear" w:color="auto" w:fill="auto"/>
          </w:tcPr>
          <w:p w:rsidR="00373F42" w:rsidRPr="003147E4" w:rsidRDefault="00373F42" w:rsidP="0046281B">
            <w:r w:rsidRPr="003147E4">
              <w:t xml:space="preserve">Akrobatik </w:t>
            </w:r>
          </w:p>
        </w:tc>
        <w:tc>
          <w:tcPr>
            <w:tcW w:w="5380" w:type="dxa"/>
            <w:shd w:val="clear" w:color="auto" w:fill="auto"/>
          </w:tcPr>
          <w:p w:rsidR="00373F42" w:rsidRPr="003147E4" w:rsidRDefault="00322AAF" w:rsidP="0046281B">
            <w:hyperlink r:id="rId50" w:history="1">
              <w:r w:rsidR="00373F42" w:rsidRPr="003147E4">
                <w:rPr>
                  <w:rStyle w:val="Hyperlink"/>
                </w:rPr>
                <w:t>http://www.clioonline.dk/idraetsfaget/emner/</w:t>
              </w:r>
            </w:hyperlink>
          </w:p>
          <w:p w:rsidR="00373F42" w:rsidRPr="003147E4" w:rsidRDefault="00373F42" w:rsidP="0046281B">
            <w:proofErr w:type="gramStart"/>
            <w:r w:rsidRPr="003147E4">
              <w:t>udtryk</w:t>
            </w:r>
            <w:proofErr w:type="gramEnd"/>
            <w:r w:rsidRPr="003147E4">
              <w:t>/gymnastik/akrobatik/</w:t>
            </w:r>
          </w:p>
        </w:tc>
      </w:tr>
      <w:tr w:rsidR="00373F42" w:rsidRPr="003147E4" w:rsidTr="0046281B">
        <w:tc>
          <w:tcPr>
            <w:tcW w:w="1553" w:type="dxa"/>
            <w:shd w:val="clear" w:color="auto" w:fill="auto"/>
          </w:tcPr>
          <w:p w:rsidR="00373F42" w:rsidRPr="003147E4" w:rsidRDefault="00373F42" w:rsidP="0046281B">
            <w:r w:rsidRPr="003147E4">
              <w:t>Uge 50</w:t>
            </w:r>
          </w:p>
        </w:tc>
        <w:tc>
          <w:tcPr>
            <w:tcW w:w="2921" w:type="dxa"/>
            <w:shd w:val="clear" w:color="auto" w:fill="auto"/>
          </w:tcPr>
          <w:p w:rsidR="00373F42" w:rsidRPr="003147E4" w:rsidRDefault="00373F42" w:rsidP="0046281B">
            <w:r w:rsidRPr="003147E4">
              <w:t>Volleyball</w:t>
            </w:r>
          </w:p>
        </w:tc>
        <w:tc>
          <w:tcPr>
            <w:tcW w:w="5380" w:type="dxa"/>
            <w:shd w:val="clear" w:color="auto" w:fill="auto"/>
          </w:tcPr>
          <w:p w:rsidR="00373F42" w:rsidRPr="003147E4" w:rsidRDefault="00373F42" w:rsidP="0046281B">
            <w:r w:rsidRPr="003147E4">
              <w:t xml:space="preserve">Grundlæggende slag: </w:t>
            </w:r>
            <w:proofErr w:type="spellStart"/>
            <w:r w:rsidRPr="003147E4">
              <w:t>Serve</w:t>
            </w:r>
            <w:proofErr w:type="spellEnd"/>
            <w:r w:rsidRPr="003147E4">
              <w:t>, baggerslag, fingerslag og smash.</w:t>
            </w:r>
          </w:p>
        </w:tc>
      </w:tr>
      <w:tr w:rsidR="00373F42" w:rsidRPr="003147E4" w:rsidTr="0046281B">
        <w:tc>
          <w:tcPr>
            <w:tcW w:w="1553" w:type="dxa"/>
            <w:shd w:val="clear" w:color="auto" w:fill="auto"/>
          </w:tcPr>
          <w:p w:rsidR="00373F42" w:rsidRPr="003147E4" w:rsidRDefault="00373F42" w:rsidP="0046281B">
            <w:r w:rsidRPr="003147E4">
              <w:t>Uge 51</w:t>
            </w:r>
          </w:p>
        </w:tc>
        <w:tc>
          <w:tcPr>
            <w:tcW w:w="2921" w:type="dxa"/>
            <w:shd w:val="clear" w:color="auto" w:fill="auto"/>
          </w:tcPr>
          <w:p w:rsidR="00373F42" w:rsidRPr="003147E4" w:rsidRDefault="00373F42" w:rsidP="0046281B">
            <w:r>
              <w:t>Volleyball</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52</w:t>
            </w:r>
          </w:p>
        </w:tc>
        <w:tc>
          <w:tcPr>
            <w:tcW w:w="2921" w:type="dxa"/>
            <w:shd w:val="clear" w:color="auto" w:fill="auto"/>
          </w:tcPr>
          <w:p w:rsidR="00373F42" w:rsidRPr="003147E4" w:rsidRDefault="00373F42" w:rsidP="0046281B">
            <w:r w:rsidRPr="003147E4">
              <w:t>Juleferie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53</w:t>
            </w:r>
          </w:p>
        </w:tc>
        <w:tc>
          <w:tcPr>
            <w:tcW w:w="2921" w:type="dxa"/>
            <w:shd w:val="clear" w:color="auto" w:fill="auto"/>
          </w:tcPr>
          <w:p w:rsidR="00373F42" w:rsidRPr="003147E4" w:rsidRDefault="00373F42" w:rsidP="0046281B">
            <w:r w:rsidRPr="003147E4">
              <w:t>Juleferie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2</w:t>
            </w:r>
          </w:p>
        </w:tc>
        <w:tc>
          <w:tcPr>
            <w:tcW w:w="2921" w:type="dxa"/>
            <w:shd w:val="clear" w:color="auto" w:fill="auto"/>
          </w:tcPr>
          <w:p w:rsidR="00373F42" w:rsidRPr="003147E4" w:rsidRDefault="00373F42" w:rsidP="0046281B">
            <w:r w:rsidRPr="003147E4">
              <w:t>Volleyball</w:t>
            </w:r>
          </w:p>
        </w:tc>
        <w:tc>
          <w:tcPr>
            <w:tcW w:w="5380" w:type="dxa"/>
            <w:shd w:val="clear" w:color="auto" w:fill="auto"/>
          </w:tcPr>
          <w:p w:rsidR="00373F42" w:rsidRPr="003147E4" w:rsidRDefault="00373F42" w:rsidP="0046281B">
            <w:r w:rsidRPr="003147E4">
              <w:t>Hvem gør hvad på banen: Spillernes funktion.</w:t>
            </w:r>
          </w:p>
        </w:tc>
      </w:tr>
      <w:tr w:rsidR="00373F42" w:rsidRPr="003147E4" w:rsidTr="0046281B">
        <w:tc>
          <w:tcPr>
            <w:tcW w:w="1553" w:type="dxa"/>
            <w:shd w:val="clear" w:color="auto" w:fill="auto"/>
          </w:tcPr>
          <w:p w:rsidR="00373F42" w:rsidRPr="003147E4" w:rsidRDefault="00373F42" w:rsidP="0046281B">
            <w:r w:rsidRPr="003147E4">
              <w:t>Uge 3</w:t>
            </w:r>
          </w:p>
        </w:tc>
        <w:tc>
          <w:tcPr>
            <w:tcW w:w="2921" w:type="dxa"/>
            <w:shd w:val="clear" w:color="auto" w:fill="auto"/>
          </w:tcPr>
          <w:p w:rsidR="00373F42" w:rsidRPr="003147E4" w:rsidRDefault="00373F42" w:rsidP="0046281B">
            <w:r>
              <w:t>Dramauge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4</w:t>
            </w:r>
          </w:p>
        </w:tc>
        <w:tc>
          <w:tcPr>
            <w:tcW w:w="2921" w:type="dxa"/>
            <w:shd w:val="clear" w:color="auto" w:fill="auto"/>
          </w:tcPr>
          <w:p w:rsidR="00373F42" w:rsidRPr="003147E4" w:rsidRDefault="00373F42" w:rsidP="0046281B">
            <w:r w:rsidRPr="003147E4">
              <w:t>Teori: Modtagelse</w:t>
            </w:r>
          </w:p>
          <w:p w:rsidR="00373F42" w:rsidRPr="003147E4" w:rsidRDefault="00373F42" w:rsidP="0046281B">
            <w:r w:rsidRPr="003147E4">
              <w:t>Redskabsgymnastik</w:t>
            </w:r>
            <w:r>
              <w:t>/Jesper</w:t>
            </w:r>
          </w:p>
        </w:tc>
        <w:tc>
          <w:tcPr>
            <w:tcW w:w="5380" w:type="dxa"/>
            <w:shd w:val="clear" w:color="auto" w:fill="auto"/>
          </w:tcPr>
          <w:p w:rsidR="00373F42" w:rsidRPr="003147E4" w:rsidRDefault="00373F42" w:rsidP="0046281B">
            <w:r w:rsidRPr="003147E4">
              <w:t>Forlæns/baglæns rullefald. Håndstand. Opbygning til kraftspring.</w:t>
            </w:r>
          </w:p>
        </w:tc>
      </w:tr>
      <w:tr w:rsidR="00373F42" w:rsidRPr="003147E4" w:rsidTr="0046281B">
        <w:tc>
          <w:tcPr>
            <w:tcW w:w="1553" w:type="dxa"/>
            <w:shd w:val="clear" w:color="auto" w:fill="auto"/>
          </w:tcPr>
          <w:p w:rsidR="00373F42" w:rsidRPr="003147E4" w:rsidRDefault="00373F42" w:rsidP="0046281B">
            <w:r w:rsidRPr="003147E4">
              <w:t>Uge 5</w:t>
            </w:r>
          </w:p>
        </w:tc>
        <w:tc>
          <w:tcPr>
            <w:tcW w:w="2921" w:type="dxa"/>
            <w:shd w:val="clear" w:color="auto" w:fill="auto"/>
          </w:tcPr>
          <w:p w:rsidR="00373F42" w:rsidRPr="003147E4" w:rsidRDefault="00373F42" w:rsidP="0046281B">
            <w:r w:rsidRPr="003147E4">
              <w:t>Redskabsgymnastik</w:t>
            </w:r>
            <w:r>
              <w:t>/Jesper</w:t>
            </w:r>
          </w:p>
        </w:tc>
        <w:tc>
          <w:tcPr>
            <w:tcW w:w="5380" w:type="dxa"/>
            <w:shd w:val="clear" w:color="auto" w:fill="auto"/>
          </w:tcPr>
          <w:p w:rsidR="00373F42" w:rsidRPr="003147E4" w:rsidRDefault="00373F42" w:rsidP="0046281B">
            <w:r w:rsidRPr="003147E4">
              <w:t>Minitrampolin: Forskellige spring, inkl. Rotation om vertikal akse</w:t>
            </w:r>
          </w:p>
        </w:tc>
      </w:tr>
      <w:tr w:rsidR="00373F42" w:rsidRPr="003147E4" w:rsidTr="0046281B">
        <w:tc>
          <w:tcPr>
            <w:tcW w:w="1553" w:type="dxa"/>
            <w:shd w:val="clear" w:color="auto" w:fill="auto"/>
          </w:tcPr>
          <w:p w:rsidR="00373F42" w:rsidRPr="003147E4" w:rsidRDefault="00373F42" w:rsidP="0046281B">
            <w:r w:rsidRPr="003147E4">
              <w:t>Uge 6</w:t>
            </w:r>
          </w:p>
        </w:tc>
        <w:tc>
          <w:tcPr>
            <w:tcW w:w="2921" w:type="dxa"/>
            <w:shd w:val="clear" w:color="auto" w:fill="auto"/>
          </w:tcPr>
          <w:p w:rsidR="00373F42" w:rsidRPr="003147E4" w:rsidRDefault="00373F42" w:rsidP="0046281B">
            <w:r w:rsidRPr="003147E4">
              <w:t>Redskabsgymnastik</w:t>
            </w:r>
          </w:p>
        </w:tc>
        <w:tc>
          <w:tcPr>
            <w:tcW w:w="5380" w:type="dxa"/>
            <w:shd w:val="clear" w:color="auto" w:fill="auto"/>
          </w:tcPr>
          <w:p w:rsidR="00373F42" w:rsidRPr="003147E4" w:rsidRDefault="00373F42" w:rsidP="0046281B">
            <w:r w:rsidRPr="003147E4">
              <w:t>Der arbejdes videre med det lærte i uge 5 og 6(evt. kraftspring i minitrampolin over skumplint med modtagelse)</w:t>
            </w:r>
          </w:p>
        </w:tc>
      </w:tr>
      <w:tr w:rsidR="00373F42" w:rsidRPr="003147E4" w:rsidTr="0046281B">
        <w:tc>
          <w:tcPr>
            <w:tcW w:w="1553" w:type="dxa"/>
            <w:shd w:val="clear" w:color="auto" w:fill="auto"/>
          </w:tcPr>
          <w:p w:rsidR="00373F42" w:rsidRPr="003147E4" w:rsidRDefault="00373F42" w:rsidP="0046281B">
            <w:r w:rsidRPr="003147E4">
              <w:t>Uge 7</w:t>
            </w:r>
          </w:p>
        </w:tc>
        <w:tc>
          <w:tcPr>
            <w:tcW w:w="2921" w:type="dxa"/>
            <w:shd w:val="clear" w:color="auto" w:fill="auto"/>
          </w:tcPr>
          <w:p w:rsidR="00373F42" w:rsidRPr="003147E4" w:rsidRDefault="00373F42" w:rsidP="0046281B">
            <w:r w:rsidRPr="003147E4">
              <w:t>Vinterferie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8</w:t>
            </w:r>
          </w:p>
        </w:tc>
        <w:tc>
          <w:tcPr>
            <w:tcW w:w="2921" w:type="dxa"/>
            <w:shd w:val="clear" w:color="auto" w:fill="auto"/>
          </w:tcPr>
          <w:p w:rsidR="00373F42" w:rsidRPr="003147E4" w:rsidRDefault="00373F42" w:rsidP="0046281B">
            <w:r w:rsidRPr="003147E4">
              <w:t>Teori: Hvordan laver man en serie til musik</w:t>
            </w:r>
            <w:r>
              <w:t>/RIKKE lærer.</w:t>
            </w:r>
          </w:p>
        </w:tc>
        <w:tc>
          <w:tcPr>
            <w:tcW w:w="5380" w:type="dxa"/>
            <w:shd w:val="clear" w:color="auto" w:fill="auto"/>
          </w:tcPr>
          <w:p w:rsidR="00373F42" w:rsidRPr="003147E4" w:rsidRDefault="00373F42" w:rsidP="0046281B">
            <w:r w:rsidRPr="003147E4">
              <w:t>Lærer viser serie og øver med elever.</w:t>
            </w:r>
          </w:p>
        </w:tc>
      </w:tr>
      <w:tr w:rsidR="00373F42" w:rsidRPr="003147E4" w:rsidTr="0046281B">
        <w:tc>
          <w:tcPr>
            <w:tcW w:w="1553" w:type="dxa"/>
            <w:shd w:val="clear" w:color="auto" w:fill="auto"/>
          </w:tcPr>
          <w:p w:rsidR="00373F42" w:rsidRPr="003147E4" w:rsidRDefault="00373F42" w:rsidP="0046281B">
            <w:r w:rsidRPr="003147E4">
              <w:t>Uge 9</w:t>
            </w:r>
          </w:p>
        </w:tc>
        <w:tc>
          <w:tcPr>
            <w:tcW w:w="2921" w:type="dxa"/>
            <w:shd w:val="clear" w:color="auto" w:fill="auto"/>
          </w:tcPr>
          <w:p w:rsidR="00373F42" w:rsidRPr="003147E4" w:rsidRDefault="00373F42" w:rsidP="0046281B">
            <w:r>
              <w:t>Dans og udtryk</w:t>
            </w:r>
          </w:p>
        </w:tc>
        <w:tc>
          <w:tcPr>
            <w:tcW w:w="5380" w:type="dxa"/>
            <w:shd w:val="clear" w:color="auto" w:fill="auto"/>
          </w:tcPr>
          <w:p w:rsidR="00373F42" w:rsidRPr="003147E4" w:rsidRDefault="00373F42" w:rsidP="0046281B">
            <w:r w:rsidRPr="003147E4">
              <w:t>Elever laver serie</w:t>
            </w:r>
          </w:p>
        </w:tc>
      </w:tr>
      <w:tr w:rsidR="00373F42" w:rsidRPr="003147E4" w:rsidTr="0046281B">
        <w:tc>
          <w:tcPr>
            <w:tcW w:w="1553" w:type="dxa"/>
            <w:shd w:val="clear" w:color="auto" w:fill="auto"/>
          </w:tcPr>
          <w:p w:rsidR="00373F42" w:rsidRPr="003147E4" w:rsidRDefault="00373F42" w:rsidP="0046281B">
            <w:r w:rsidRPr="003147E4">
              <w:t>Uge 10</w:t>
            </w:r>
          </w:p>
        </w:tc>
        <w:tc>
          <w:tcPr>
            <w:tcW w:w="2921" w:type="dxa"/>
            <w:shd w:val="clear" w:color="auto" w:fill="auto"/>
          </w:tcPr>
          <w:p w:rsidR="00373F42" w:rsidRPr="003147E4" w:rsidRDefault="00373F42" w:rsidP="0046281B">
            <w:r>
              <w:t>Dans og udtryk</w:t>
            </w:r>
          </w:p>
        </w:tc>
        <w:tc>
          <w:tcPr>
            <w:tcW w:w="5380" w:type="dxa"/>
            <w:shd w:val="clear" w:color="auto" w:fill="auto"/>
          </w:tcPr>
          <w:p w:rsidR="00373F42" w:rsidRPr="003147E4" w:rsidRDefault="00373F42" w:rsidP="0046281B">
            <w:r w:rsidRPr="003147E4">
              <w:t>Elever fremfører serie</w:t>
            </w:r>
          </w:p>
        </w:tc>
      </w:tr>
      <w:tr w:rsidR="00373F42" w:rsidRPr="003147E4" w:rsidTr="0046281B">
        <w:tc>
          <w:tcPr>
            <w:tcW w:w="1553" w:type="dxa"/>
            <w:shd w:val="clear" w:color="auto" w:fill="auto"/>
          </w:tcPr>
          <w:p w:rsidR="00373F42" w:rsidRPr="003147E4" w:rsidRDefault="00373F42" w:rsidP="0046281B">
            <w:r w:rsidRPr="003147E4">
              <w:t>Uge 11</w:t>
            </w:r>
          </w:p>
        </w:tc>
        <w:tc>
          <w:tcPr>
            <w:tcW w:w="2921" w:type="dxa"/>
            <w:shd w:val="clear" w:color="auto" w:fill="auto"/>
          </w:tcPr>
          <w:p w:rsidR="00373F42" w:rsidRPr="003147E4" w:rsidRDefault="00373F42" w:rsidP="0046281B">
            <w:r w:rsidRPr="003147E4">
              <w:t>Linjefagstur</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12</w:t>
            </w:r>
          </w:p>
        </w:tc>
        <w:tc>
          <w:tcPr>
            <w:tcW w:w="2921" w:type="dxa"/>
            <w:shd w:val="clear" w:color="auto" w:fill="auto"/>
          </w:tcPr>
          <w:p w:rsidR="00373F42" w:rsidRPr="003147E4" w:rsidRDefault="00373F42" w:rsidP="0046281B">
            <w:r w:rsidRPr="003147E4">
              <w:t>Atletik</w:t>
            </w:r>
            <w:r>
              <w:t>. Kast, 60 meter løb.</w:t>
            </w:r>
          </w:p>
        </w:tc>
        <w:tc>
          <w:tcPr>
            <w:tcW w:w="5380" w:type="dxa"/>
            <w:shd w:val="clear" w:color="auto" w:fill="auto"/>
          </w:tcPr>
          <w:p w:rsidR="00373F42" w:rsidRPr="003147E4" w:rsidRDefault="00373F42" w:rsidP="0046281B">
            <w:r w:rsidRPr="003147E4">
              <w:t>Løb, spring og kast</w:t>
            </w:r>
          </w:p>
        </w:tc>
      </w:tr>
      <w:tr w:rsidR="00373F42" w:rsidRPr="003147E4" w:rsidTr="0046281B">
        <w:tc>
          <w:tcPr>
            <w:tcW w:w="1553" w:type="dxa"/>
            <w:shd w:val="clear" w:color="auto" w:fill="auto"/>
          </w:tcPr>
          <w:p w:rsidR="00373F42" w:rsidRPr="003147E4" w:rsidRDefault="00373F42" w:rsidP="0046281B">
            <w:r w:rsidRPr="003147E4">
              <w:t>Uge 13</w:t>
            </w:r>
          </w:p>
        </w:tc>
        <w:tc>
          <w:tcPr>
            <w:tcW w:w="2921" w:type="dxa"/>
            <w:shd w:val="clear" w:color="auto" w:fill="auto"/>
          </w:tcPr>
          <w:p w:rsidR="00373F42" w:rsidRPr="003147E4" w:rsidRDefault="00373F42" w:rsidP="0046281B">
            <w:r w:rsidRPr="003147E4">
              <w:t>Atletik</w:t>
            </w:r>
          </w:p>
        </w:tc>
        <w:tc>
          <w:tcPr>
            <w:tcW w:w="5380" w:type="dxa"/>
            <w:shd w:val="clear" w:color="auto" w:fill="auto"/>
          </w:tcPr>
          <w:p w:rsidR="00373F42" w:rsidRPr="003147E4" w:rsidRDefault="00373F42" w:rsidP="0046281B">
            <w:r w:rsidRPr="003147E4">
              <w:t>Løb, spring og kast</w:t>
            </w:r>
          </w:p>
        </w:tc>
      </w:tr>
      <w:tr w:rsidR="00373F42" w:rsidRPr="003147E4" w:rsidTr="0046281B">
        <w:tc>
          <w:tcPr>
            <w:tcW w:w="1553" w:type="dxa"/>
            <w:shd w:val="clear" w:color="auto" w:fill="auto"/>
          </w:tcPr>
          <w:p w:rsidR="00373F42" w:rsidRPr="003147E4" w:rsidRDefault="00373F42" w:rsidP="0046281B">
            <w:r w:rsidRPr="003147E4">
              <w:t>Uge 14</w:t>
            </w:r>
          </w:p>
        </w:tc>
        <w:tc>
          <w:tcPr>
            <w:tcW w:w="2921" w:type="dxa"/>
            <w:shd w:val="clear" w:color="auto" w:fill="auto"/>
          </w:tcPr>
          <w:p w:rsidR="00373F42" w:rsidRPr="003147E4" w:rsidRDefault="00373F42" w:rsidP="0046281B">
            <w:r w:rsidRPr="003147E4">
              <w:t>Atletik</w:t>
            </w:r>
          </w:p>
        </w:tc>
        <w:tc>
          <w:tcPr>
            <w:tcW w:w="5380" w:type="dxa"/>
            <w:shd w:val="clear" w:color="auto" w:fill="auto"/>
          </w:tcPr>
          <w:p w:rsidR="00373F42" w:rsidRPr="003147E4" w:rsidRDefault="00373F42" w:rsidP="0046281B">
            <w:r w:rsidRPr="003147E4">
              <w:t>O-løb</w:t>
            </w:r>
          </w:p>
        </w:tc>
      </w:tr>
      <w:tr w:rsidR="00373F42" w:rsidRPr="003147E4" w:rsidTr="0046281B">
        <w:tc>
          <w:tcPr>
            <w:tcW w:w="1553" w:type="dxa"/>
            <w:shd w:val="clear" w:color="auto" w:fill="auto"/>
          </w:tcPr>
          <w:p w:rsidR="00373F42" w:rsidRPr="003147E4" w:rsidRDefault="00373F42" w:rsidP="0046281B">
            <w:r w:rsidRPr="003147E4">
              <w:t>Uge 15</w:t>
            </w:r>
          </w:p>
        </w:tc>
        <w:tc>
          <w:tcPr>
            <w:tcW w:w="2921" w:type="dxa"/>
            <w:shd w:val="clear" w:color="auto" w:fill="auto"/>
          </w:tcPr>
          <w:p w:rsidR="00373F42" w:rsidRPr="003147E4" w:rsidRDefault="00373F42" w:rsidP="0046281B">
            <w:r w:rsidRPr="003147E4">
              <w:t>Påske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16</w:t>
            </w:r>
          </w:p>
        </w:tc>
        <w:tc>
          <w:tcPr>
            <w:tcW w:w="2921" w:type="dxa"/>
            <w:shd w:val="clear" w:color="auto" w:fill="auto"/>
          </w:tcPr>
          <w:p w:rsidR="00373F42" w:rsidRPr="003147E4" w:rsidRDefault="00373F42" w:rsidP="0046281B">
            <w:r w:rsidRPr="003147E4">
              <w:t>Trækning af indholdsområder</w:t>
            </w:r>
          </w:p>
        </w:tc>
        <w:tc>
          <w:tcPr>
            <w:tcW w:w="5380" w:type="dxa"/>
            <w:shd w:val="clear" w:color="auto" w:fill="auto"/>
          </w:tcPr>
          <w:p w:rsidR="00373F42" w:rsidRPr="003147E4" w:rsidRDefault="00373F42" w:rsidP="0046281B">
            <w:r w:rsidRPr="003147E4">
              <w:t>Eksempel på disposition og praksisprogram</w:t>
            </w:r>
          </w:p>
        </w:tc>
      </w:tr>
      <w:tr w:rsidR="00373F42" w:rsidRPr="003147E4" w:rsidTr="0046281B">
        <w:tc>
          <w:tcPr>
            <w:tcW w:w="1553" w:type="dxa"/>
            <w:shd w:val="clear" w:color="auto" w:fill="auto"/>
          </w:tcPr>
          <w:p w:rsidR="00373F42" w:rsidRPr="003147E4" w:rsidRDefault="00373F42" w:rsidP="0046281B">
            <w:r w:rsidRPr="003147E4">
              <w:t>Uge 17</w:t>
            </w:r>
          </w:p>
        </w:tc>
        <w:tc>
          <w:tcPr>
            <w:tcW w:w="2921" w:type="dxa"/>
            <w:shd w:val="clear" w:color="auto" w:fill="auto"/>
          </w:tcPr>
          <w:p w:rsidR="00373F42" w:rsidRPr="003147E4" w:rsidRDefault="00373F42" w:rsidP="0046281B">
            <w:r w:rsidRPr="003147E4">
              <w:t>Skrive og øve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18</w:t>
            </w:r>
          </w:p>
        </w:tc>
        <w:tc>
          <w:tcPr>
            <w:tcW w:w="2921" w:type="dxa"/>
            <w:shd w:val="clear" w:color="auto" w:fill="auto"/>
          </w:tcPr>
          <w:p w:rsidR="00373F42" w:rsidRPr="003147E4" w:rsidRDefault="00373F42" w:rsidP="0046281B">
            <w:r w:rsidRPr="003147E4">
              <w:t>Øve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 xml:space="preserve">Uge 19 </w:t>
            </w:r>
          </w:p>
        </w:tc>
        <w:tc>
          <w:tcPr>
            <w:tcW w:w="2921" w:type="dxa"/>
            <w:shd w:val="clear" w:color="auto" w:fill="auto"/>
          </w:tcPr>
          <w:p w:rsidR="00373F42" w:rsidRPr="003147E4" w:rsidRDefault="00373F42" w:rsidP="0046281B">
            <w:r w:rsidRPr="003147E4">
              <w:t>Skriftlige prøver</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20</w:t>
            </w:r>
          </w:p>
        </w:tc>
        <w:tc>
          <w:tcPr>
            <w:tcW w:w="2921" w:type="dxa"/>
            <w:shd w:val="clear" w:color="auto" w:fill="auto"/>
          </w:tcPr>
          <w:p w:rsidR="00373F42" w:rsidRPr="003147E4" w:rsidRDefault="00373F42" w:rsidP="0046281B">
            <w:r w:rsidRPr="003147E4">
              <w:t>Øve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21</w:t>
            </w:r>
          </w:p>
        </w:tc>
        <w:tc>
          <w:tcPr>
            <w:tcW w:w="2921" w:type="dxa"/>
            <w:shd w:val="clear" w:color="auto" w:fill="auto"/>
          </w:tcPr>
          <w:p w:rsidR="00373F42" w:rsidRPr="003147E4" w:rsidRDefault="00373F42" w:rsidP="0046281B">
            <w:r w:rsidRPr="003147E4">
              <w:t>Øve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22</w:t>
            </w:r>
          </w:p>
        </w:tc>
        <w:tc>
          <w:tcPr>
            <w:tcW w:w="2921" w:type="dxa"/>
            <w:shd w:val="clear" w:color="auto" w:fill="auto"/>
          </w:tcPr>
          <w:p w:rsidR="00373F42" w:rsidRPr="003147E4" w:rsidRDefault="00373F42" w:rsidP="0046281B">
            <w:r w:rsidRPr="003147E4">
              <w:t>Øve</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23</w:t>
            </w:r>
          </w:p>
        </w:tc>
        <w:tc>
          <w:tcPr>
            <w:tcW w:w="2921" w:type="dxa"/>
            <w:shd w:val="clear" w:color="auto" w:fill="auto"/>
          </w:tcPr>
          <w:p w:rsidR="00373F42" w:rsidRPr="003147E4" w:rsidRDefault="00373F42" w:rsidP="0046281B">
            <w:r w:rsidRPr="003147E4">
              <w:t>Mundtlige prøver</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24</w:t>
            </w:r>
          </w:p>
        </w:tc>
        <w:tc>
          <w:tcPr>
            <w:tcW w:w="2921" w:type="dxa"/>
            <w:shd w:val="clear" w:color="auto" w:fill="auto"/>
          </w:tcPr>
          <w:p w:rsidR="00373F42" w:rsidRPr="003147E4" w:rsidRDefault="00373F42" w:rsidP="0046281B">
            <w:r w:rsidRPr="003147E4">
              <w:t>Mundtlige prøver</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25</w:t>
            </w:r>
          </w:p>
        </w:tc>
        <w:tc>
          <w:tcPr>
            <w:tcW w:w="2921" w:type="dxa"/>
            <w:shd w:val="clear" w:color="auto" w:fill="auto"/>
          </w:tcPr>
          <w:p w:rsidR="00373F42" w:rsidRPr="003147E4" w:rsidRDefault="00373F42" w:rsidP="0046281B">
            <w:r w:rsidRPr="003147E4">
              <w:t>Mundtlige prøver</w:t>
            </w:r>
          </w:p>
        </w:tc>
        <w:tc>
          <w:tcPr>
            <w:tcW w:w="5380" w:type="dxa"/>
            <w:shd w:val="clear" w:color="auto" w:fill="auto"/>
          </w:tcPr>
          <w:p w:rsidR="00373F42" w:rsidRPr="003147E4" w:rsidRDefault="00373F42" w:rsidP="0046281B"/>
        </w:tc>
      </w:tr>
      <w:tr w:rsidR="00373F42" w:rsidRPr="003147E4" w:rsidTr="0046281B">
        <w:tc>
          <w:tcPr>
            <w:tcW w:w="1553" w:type="dxa"/>
            <w:shd w:val="clear" w:color="auto" w:fill="auto"/>
          </w:tcPr>
          <w:p w:rsidR="00373F42" w:rsidRPr="003147E4" w:rsidRDefault="00373F42" w:rsidP="0046281B">
            <w:r w:rsidRPr="003147E4">
              <w:t>Uge 26</w:t>
            </w:r>
          </w:p>
        </w:tc>
        <w:tc>
          <w:tcPr>
            <w:tcW w:w="2921" w:type="dxa"/>
            <w:shd w:val="clear" w:color="auto" w:fill="auto"/>
          </w:tcPr>
          <w:p w:rsidR="00373F42" w:rsidRPr="003147E4" w:rsidRDefault="00373F42" w:rsidP="0046281B">
            <w:r w:rsidRPr="003147E4">
              <w:t xml:space="preserve">Rengøring og </w:t>
            </w:r>
            <w:proofErr w:type="spellStart"/>
            <w:r w:rsidRPr="003147E4">
              <w:t>Bamsebo</w:t>
            </w:r>
            <w:proofErr w:type="spellEnd"/>
          </w:p>
        </w:tc>
        <w:tc>
          <w:tcPr>
            <w:tcW w:w="5380" w:type="dxa"/>
            <w:shd w:val="clear" w:color="auto" w:fill="auto"/>
          </w:tcPr>
          <w:p w:rsidR="00373F42" w:rsidRPr="003147E4" w:rsidRDefault="00373F42" w:rsidP="0046281B"/>
        </w:tc>
      </w:tr>
    </w:tbl>
    <w:p w:rsidR="00373F42" w:rsidRDefault="00373F42" w:rsidP="00373F42">
      <w:pPr>
        <w:jc w:val="both"/>
        <w:rPr>
          <w:rFonts w:eastAsia="FangSong"/>
        </w:rPr>
      </w:pPr>
    </w:p>
    <w:p w:rsidR="00373F42" w:rsidRPr="003147E4" w:rsidRDefault="00373F42" w:rsidP="00373F42">
      <w:pPr>
        <w:jc w:val="both"/>
        <w:rPr>
          <w:rFonts w:eastAsia="FangSong"/>
        </w:rPr>
      </w:pPr>
      <w:r>
        <w:rPr>
          <w:rFonts w:eastAsia="FangSong"/>
        </w:rPr>
        <w:t xml:space="preserve">Derudover: Fodbold, badminton, beachvolley, cricket, orienteringsløb, </w:t>
      </w:r>
      <w:proofErr w:type="spellStart"/>
      <w:r>
        <w:rPr>
          <w:rFonts w:eastAsia="FangSong"/>
        </w:rPr>
        <w:t>ultimate</w:t>
      </w:r>
      <w:proofErr w:type="spellEnd"/>
      <w:r>
        <w:rPr>
          <w:rFonts w:eastAsia="FangSong"/>
        </w:rPr>
        <w:t>, basket, volleyball, skumtennis, CIRKELTRÆNING</w:t>
      </w:r>
    </w:p>
    <w:p w:rsidR="007A6CCF" w:rsidRDefault="007A6CCF" w:rsidP="007A6CCF">
      <w:pPr>
        <w:jc w:val="center"/>
        <w:rPr>
          <w:sz w:val="32"/>
          <w:szCs w:val="32"/>
        </w:rPr>
      </w:pPr>
      <w:r>
        <w:rPr>
          <w:sz w:val="32"/>
          <w:szCs w:val="32"/>
        </w:rPr>
        <w:t>Matematik</w:t>
      </w:r>
    </w:p>
    <w:p w:rsidR="0046281B" w:rsidRDefault="0046281B" w:rsidP="007A6CCF">
      <w:pPr>
        <w:jc w:val="center"/>
        <w:rPr>
          <w:sz w:val="32"/>
          <w:szCs w:val="32"/>
        </w:rPr>
      </w:pPr>
      <w:r>
        <w:rPr>
          <w:sz w:val="32"/>
          <w:szCs w:val="32"/>
        </w:rPr>
        <w:t>9.a</w:t>
      </w:r>
    </w:p>
    <w:p w:rsidR="00322AAF" w:rsidRPr="00B31236" w:rsidRDefault="00322AAF" w:rsidP="00322AAF">
      <w:pPr>
        <w:pStyle w:val="Titel"/>
        <w:spacing w:after="120"/>
        <w:rPr>
          <w:sz w:val="48"/>
        </w:rPr>
      </w:pPr>
      <w:r w:rsidRPr="00B31236">
        <w:rPr>
          <w:sz w:val="48"/>
        </w:rPr>
        <w:t xml:space="preserve">Årsplan for </w:t>
      </w:r>
      <w:r>
        <w:rPr>
          <w:sz w:val="48"/>
        </w:rPr>
        <w:t>9</w:t>
      </w:r>
      <w:r w:rsidRPr="00B31236">
        <w:rPr>
          <w:sz w:val="48"/>
        </w:rPr>
        <w:t>A i matematik</w:t>
      </w:r>
      <w:r>
        <w:rPr>
          <w:sz w:val="48"/>
        </w:rPr>
        <w:t>, 2016-17</w:t>
      </w:r>
    </w:p>
    <w:p w:rsidR="00322AAF" w:rsidRDefault="00322AAF" w:rsidP="00322AAF">
      <w:r>
        <w:t>Nedenfor ses en oversigt over fokusemner for hver uge i skoleåret. Der kan naturligvis forekomme ændringer i løbet af året.</w:t>
      </w:r>
      <w:r>
        <w:br/>
        <w:t xml:space="preserve">Efterfølgende ses en underemneliste (i </w:t>
      </w:r>
      <w:proofErr w:type="spellStart"/>
      <w:r>
        <w:t>uordnet</w:t>
      </w:r>
      <w:proofErr w:type="spellEnd"/>
      <w:r>
        <w:t xml:space="preserve"> rækkefølge), der ikke er udtømmende, men som vi meget gerne skal nå omkring. </w:t>
      </w:r>
    </w:p>
    <w:p w:rsidR="00322AAF" w:rsidRDefault="00322AAF" w:rsidP="00322AAF">
      <w:r>
        <w:t>Der vil være skriftlige afleveringer i form af fire FP9 færdighed- og problemregningssæt, nogle af dem opdelt i to afleveringer. Dertil et mindre projektarbejde, fremlæggelser osv. Der vil være en del gruppearbejde, bl.a. som forberedelse til en evt. mundtlig eksamen.</w:t>
      </w:r>
    </w:p>
    <w:p w:rsidR="00322AAF" w:rsidRPr="004D648B" w:rsidRDefault="00322AAF" w:rsidP="00322AAF">
      <w:r>
        <w:t xml:space="preserve">Udover brugen af såvel Gyldendals som Clios onlineportaler (matematik.gyldendal.dk, matematikfessor.dk og emat.dk), vil vi i høj grad også arbejde med regneark (fx Excel), </w:t>
      </w:r>
      <w:proofErr w:type="spellStart"/>
      <w:r>
        <w:t>GeoGebra</w:t>
      </w:r>
      <w:proofErr w:type="spellEnd"/>
      <w:r>
        <w:t xml:space="preserve"> og </w:t>
      </w:r>
      <w:proofErr w:type="spellStart"/>
      <w:r>
        <w:t>WordMat</w:t>
      </w:r>
      <w:proofErr w:type="spellEnd"/>
      <w:r>
        <w:t xml:space="preserve"> (eller andet CAS-værktøj).</w:t>
      </w:r>
    </w:p>
    <w:p w:rsidR="00322AAF" w:rsidRPr="004D648B" w:rsidRDefault="00322AAF" w:rsidP="00322AAF">
      <w:pPr>
        <w:rPr>
          <w:i/>
          <w:sz w:val="28"/>
          <w:lang w:val="da"/>
        </w:rPr>
      </w:pPr>
      <w:r w:rsidRPr="004D648B">
        <w:rPr>
          <w:i/>
          <w:sz w:val="28"/>
          <w:lang w:val="da"/>
        </w:rPr>
        <w:t>Allan Stig Rasmussen</w:t>
      </w:r>
    </w:p>
    <w:p w:rsidR="00322AAF" w:rsidRDefault="00322AAF" w:rsidP="00322AAF">
      <w:pPr>
        <w:pStyle w:val="Overskrift1"/>
      </w:pPr>
      <w:r>
        <w:t>Ugeoversigt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68"/>
        <w:gridCol w:w="1391"/>
        <w:gridCol w:w="635"/>
        <w:gridCol w:w="3837"/>
      </w:tblGrid>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b/>
                <w:bCs/>
                <w:sz w:val="20"/>
                <w:szCs w:val="20"/>
                <w:lang w:eastAsia="da-DK"/>
              </w:rPr>
            </w:pPr>
            <w:r w:rsidRPr="00FB3B12">
              <w:rPr>
                <w:rFonts w:ascii="Arial" w:eastAsia="Times New Roman" w:hAnsi="Arial" w:cs="Arial"/>
                <w:b/>
                <w:bCs/>
                <w:sz w:val="20"/>
                <w:szCs w:val="20"/>
                <w:lang w:eastAsia="da-DK"/>
              </w:rPr>
              <w:t>Uge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b/>
                <w:bCs/>
                <w:sz w:val="20"/>
                <w:szCs w:val="20"/>
                <w:lang w:eastAsia="da-DK"/>
              </w:rPr>
            </w:pPr>
            <w:r w:rsidRPr="00FB3B12">
              <w:rPr>
                <w:rFonts w:ascii="Arial" w:eastAsia="Times New Roman" w:hAnsi="Arial" w:cs="Arial"/>
                <w:b/>
                <w:bCs/>
                <w:sz w:val="20"/>
                <w:szCs w:val="20"/>
                <w:lang w:eastAsia="da-DK"/>
              </w:rPr>
              <w:t>Obs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b/>
                <w:bCs/>
                <w:sz w:val="20"/>
                <w:szCs w:val="20"/>
                <w:lang w:eastAsia="da-DK"/>
              </w:rPr>
            </w:pPr>
            <w:r w:rsidRPr="00FB3B12">
              <w:rPr>
                <w:rFonts w:ascii="Arial" w:eastAsia="Times New Roman" w:hAnsi="Arial" w:cs="Arial"/>
                <w:b/>
                <w:bCs/>
                <w:sz w:val="20"/>
                <w:szCs w:val="20"/>
                <w:lang w:eastAsia="da-DK"/>
              </w:rPr>
              <w:t>Timer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b/>
                <w:bCs/>
                <w:sz w:val="20"/>
                <w:szCs w:val="20"/>
                <w:lang w:eastAsia="da-DK"/>
              </w:rPr>
            </w:pPr>
            <w:r w:rsidRPr="00FB3B12">
              <w:rPr>
                <w:rFonts w:ascii="Arial" w:eastAsia="Times New Roman" w:hAnsi="Arial" w:cs="Arial"/>
                <w:b/>
                <w:bCs/>
                <w:sz w:val="20"/>
                <w:szCs w:val="20"/>
                <w:lang w:eastAsia="da-DK"/>
              </w:rPr>
              <w:t>Emner</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32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Introuge</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Intro, prøve</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Ekskursion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Tal &amp; algebra</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34</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Tal &amp; algebra</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Tal &amp; algebra, Problemregning</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36</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Vikar</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Tal &amp; algebra, Problemregning</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Vikar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Tal &amp; algebra</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38</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Tal &amp; a</w:t>
            </w:r>
            <w:r w:rsidRPr="00FB3B12">
              <w:rPr>
                <w:rFonts w:ascii="Arial" w:eastAsia="Times New Roman" w:hAnsi="Arial" w:cs="Arial"/>
                <w:sz w:val="20"/>
                <w:szCs w:val="20"/>
                <w:lang w:eastAsia="da-DK"/>
              </w:rPr>
              <w:t>lgebra</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Funktioner, Problemregning</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40</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Funktioner</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Funktioner, Repetition, Spil m.v.</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42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Efterårsferie</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Times New Roman" w:eastAsia="Times New Roman" w:hAnsi="Times New Roman" w:cs="Times New Roman"/>
                <w:sz w:val="20"/>
                <w:szCs w:val="20"/>
                <w:lang w:eastAsia="da-DK"/>
              </w:rPr>
            </w:pP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Kombinatorik</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44</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Kombinatorik</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Pr>
                <w:rFonts w:ascii="Arial" w:hAnsi="Arial" w:cs="Arial"/>
                <w:sz w:val="20"/>
                <w:szCs w:val="20"/>
              </w:rPr>
              <w:t>Færdighedsregning</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46</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Projektuge</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Times New Roman" w:eastAsia="Times New Roman" w:hAnsi="Times New Roman" w:cs="Times New Roman"/>
                <w:sz w:val="20"/>
                <w:szCs w:val="20"/>
                <w:lang w:eastAsia="da-DK"/>
              </w:rPr>
            </w:pP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Statistik &amp; sandsynlighed, Problemregning</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48</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Statistik &amp; sandsynlighed</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Statistik &amp; sandsynlighed</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50</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Geometri</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Juleafslutning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Repetition, Evaluering</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52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Juleferie</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Times New Roman" w:eastAsia="Times New Roman" w:hAnsi="Times New Roman" w:cs="Times New Roman"/>
                <w:sz w:val="20"/>
                <w:szCs w:val="20"/>
                <w:lang w:eastAsia="da-DK"/>
              </w:rPr>
            </w:pP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Juleferie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Geometri</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Geometri, Problemregning</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Dramauge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Times New Roman" w:eastAsia="Times New Roman" w:hAnsi="Times New Roman" w:cs="Times New Roman"/>
                <w:sz w:val="20"/>
                <w:szCs w:val="20"/>
                <w:lang w:eastAsia="da-DK"/>
              </w:rPr>
            </w:pP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4</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Terminsprøver</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Times New Roman" w:eastAsia="Times New Roman" w:hAnsi="Times New Roman" w:cs="Times New Roman"/>
                <w:sz w:val="20"/>
                <w:szCs w:val="20"/>
                <w:lang w:eastAsia="da-DK"/>
              </w:rPr>
            </w:pP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Geometri</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6</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Geometri</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Vinterferie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Times New Roman" w:eastAsia="Times New Roman" w:hAnsi="Times New Roman" w:cs="Times New Roman"/>
                <w:sz w:val="20"/>
                <w:szCs w:val="20"/>
                <w:lang w:eastAsia="da-DK"/>
              </w:rPr>
            </w:pP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8</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Geometri</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Idrætsdag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Geometri</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10</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Mønstergenkendelse, Repetition</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Linjefagstur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Times New Roman" w:eastAsia="Times New Roman" w:hAnsi="Times New Roman" w:cs="Times New Roman"/>
                <w:sz w:val="20"/>
                <w:szCs w:val="20"/>
                <w:lang w:eastAsia="da-DK"/>
              </w:rPr>
            </w:pP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Økonomi</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Økonomi</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Økonomi</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Påske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Times New Roman" w:eastAsia="Times New Roman" w:hAnsi="Times New Roman" w:cs="Times New Roman"/>
                <w:sz w:val="20"/>
                <w:szCs w:val="20"/>
                <w:lang w:eastAsia="da-DK"/>
              </w:rPr>
            </w:pP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16</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Påske</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Repetition</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Færdigheds- og problem</w:t>
            </w:r>
            <w:r w:rsidRPr="00FB3B12">
              <w:rPr>
                <w:rFonts w:ascii="Arial" w:eastAsia="Times New Roman" w:hAnsi="Arial" w:cs="Arial"/>
                <w:sz w:val="20"/>
                <w:szCs w:val="20"/>
                <w:lang w:eastAsia="da-DK"/>
              </w:rPr>
              <w:t>regning</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18</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Skr. Prøver</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Skr. Prøver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Times New Roman" w:eastAsia="Times New Roman" w:hAnsi="Times New Roman" w:cs="Times New Roman"/>
                <w:sz w:val="20"/>
                <w:szCs w:val="20"/>
                <w:lang w:eastAsia="da-DK"/>
              </w:rPr>
            </w:pP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Mundtlig forberedelse</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Repetition</w:t>
            </w:r>
          </w:p>
        </w:tc>
      </w:tr>
      <w:tr w:rsidR="00322AAF" w:rsidRPr="00FB3B12" w:rsidTr="00C92A43">
        <w:trPr>
          <w:trHeight w:val="227"/>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jc w:val="center"/>
              <w:rPr>
                <w:rFonts w:ascii="Arial" w:eastAsia="Times New Roman" w:hAnsi="Arial" w:cs="Arial"/>
                <w:sz w:val="20"/>
                <w:szCs w:val="20"/>
                <w:lang w:eastAsia="da-DK"/>
              </w:rPr>
            </w:pPr>
            <w:r w:rsidRPr="00FB3B12">
              <w:rPr>
                <w:rFonts w:ascii="Arial" w:eastAsia="Times New Roman" w:hAnsi="Arial" w:cs="Arial"/>
                <w:sz w:val="20"/>
                <w:szCs w:val="20"/>
                <w:lang w:eastAsia="da-DK"/>
              </w:rPr>
              <w:t>2+2</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30" w:type="dxa"/>
              <w:left w:w="45" w:type="dxa"/>
              <w:bottom w:w="30" w:type="dxa"/>
              <w:right w:w="45" w:type="dxa"/>
            </w:tcMar>
            <w:vAlign w:val="bottom"/>
            <w:hideMark/>
          </w:tcPr>
          <w:p w:rsidR="00322AAF" w:rsidRPr="00FB3B12" w:rsidRDefault="00322AAF" w:rsidP="00C92A43">
            <w:pPr>
              <w:spacing w:after="0" w:line="240" w:lineRule="auto"/>
              <w:rPr>
                <w:rFonts w:ascii="Arial" w:eastAsia="Times New Roman" w:hAnsi="Arial" w:cs="Arial"/>
                <w:sz w:val="20"/>
                <w:szCs w:val="20"/>
                <w:lang w:eastAsia="da-DK"/>
              </w:rPr>
            </w:pPr>
            <w:r w:rsidRPr="00FB3B12">
              <w:rPr>
                <w:rFonts w:ascii="Arial" w:eastAsia="Times New Roman" w:hAnsi="Arial" w:cs="Arial"/>
                <w:sz w:val="20"/>
                <w:szCs w:val="20"/>
                <w:lang w:eastAsia="da-DK"/>
              </w:rPr>
              <w:t>Repetition</w:t>
            </w:r>
          </w:p>
        </w:tc>
      </w:tr>
    </w:tbl>
    <w:p w:rsidR="00322AAF" w:rsidRPr="00FB3B12" w:rsidRDefault="00322AAF" w:rsidP="00322AAF"/>
    <w:p w:rsidR="00322AAF" w:rsidRDefault="00322AAF" w:rsidP="00322AAF">
      <w:pPr>
        <w:pStyle w:val="Overskrift1"/>
      </w:pPr>
      <w:r>
        <w:t>Underemneoversigt</w:t>
      </w:r>
    </w:p>
    <w:p w:rsidR="00322AAF" w:rsidRDefault="00322AAF" w:rsidP="00322AAF">
      <w:pPr>
        <w:pStyle w:val="Overskrift3"/>
        <w:rPr>
          <w:lang w:val="da"/>
        </w:rPr>
      </w:pPr>
      <w:r>
        <w:rPr>
          <w:lang w:val="da"/>
        </w:rPr>
        <w:t>Tal &amp; algebra</w:t>
      </w:r>
    </w:p>
    <w:p w:rsidR="00322AAF" w:rsidRPr="00A53C0A" w:rsidRDefault="00322AAF" w:rsidP="00322AAF">
      <w:pPr>
        <w:pStyle w:val="Listeafsnit"/>
        <w:numPr>
          <w:ilvl w:val="0"/>
          <w:numId w:val="11"/>
        </w:numPr>
        <w:autoSpaceDE w:val="0"/>
        <w:autoSpaceDN w:val="0"/>
        <w:adjustRightInd w:val="0"/>
        <w:spacing w:after="120" w:line="240" w:lineRule="auto"/>
        <w:ind w:left="714" w:hanging="357"/>
        <w:rPr>
          <w:rFonts w:ascii="Calibri" w:hAnsi="Calibri" w:cs="Calibri"/>
          <w:lang w:val="da"/>
        </w:rPr>
      </w:pPr>
      <w:r w:rsidRPr="00A53C0A">
        <w:rPr>
          <w:rFonts w:ascii="Calibri" w:hAnsi="Calibri" w:cs="Calibri"/>
          <w:lang w:val="da"/>
        </w:rPr>
        <w:t>Potens og rod, fakultet</w:t>
      </w:r>
    </w:p>
    <w:p w:rsidR="00322AAF" w:rsidRPr="00A53C0A" w:rsidRDefault="00322AAF" w:rsidP="00322AAF">
      <w:pPr>
        <w:pStyle w:val="Listeafsnit"/>
        <w:numPr>
          <w:ilvl w:val="0"/>
          <w:numId w:val="11"/>
        </w:numPr>
        <w:autoSpaceDE w:val="0"/>
        <w:autoSpaceDN w:val="0"/>
        <w:adjustRightInd w:val="0"/>
        <w:spacing w:after="120" w:line="240" w:lineRule="auto"/>
        <w:ind w:left="714" w:hanging="357"/>
        <w:rPr>
          <w:rFonts w:ascii="Calibri" w:hAnsi="Calibri" w:cs="Calibri"/>
          <w:lang w:val="da"/>
        </w:rPr>
      </w:pPr>
      <w:r w:rsidRPr="00A53C0A">
        <w:rPr>
          <w:rFonts w:ascii="Calibri" w:hAnsi="Calibri" w:cs="Calibri"/>
          <w:lang w:val="da"/>
        </w:rPr>
        <w:t>Regnehiera</w:t>
      </w:r>
      <w:r>
        <w:rPr>
          <w:rFonts w:ascii="Calibri" w:hAnsi="Calibri" w:cs="Calibri"/>
          <w:lang w:val="da"/>
        </w:rPr>
        <w:t>r</w:t>
      </w:r>
      <w:r w:rsidRPr="00A53C0A">
        <w:rPr>
          <w:rFonts w:ascii="Calibri" w:hAnsi="Calibri" w:cs="Calibri"/>
          <w:lang w:val="da"/>
        </w:rPr>
        <w:t>ki</w:t>
      </w:r>
    </w:p>
    <w:p w:rsidR="00322AAF" w:rsidRPr="00A53C0A" w:rsidRDefault="00322AAF" w:rsidP="00322AAF">
      <w:pPr>
        <w:pStyle w:val="Listeafsnit"/>
        <w:numPr>
          <w:ilvl w:val="0"/>
          <w:numId w:val="11"/>
        </w:numPr>
        <w:autoSpaceDE w:val="0"/>
        <w:autoSpaceDN w:val="0"/>
        <w:adjustRightInd w:val="0"/>
        <w:spacing w:after="120" w:line="240" w:lineRule="auto"/>
        <w:ind w:left="714" w:hanging="357"/>
        <w:rPr>
          <w:rFonts w:ascii="Calibri" w:hAnsi="Calibri" w:cs="Calibri"/>
          <w:lang w:val="da"/>
        </w:rPr>
      </w:pPr>
      <w:r w:rsidRPr="00A53C0A">
        <w:rPr>
          <w:rFonts w:ascii="Calibri" w:hAnsi="Calibri" w:cs="Calibri"/>
          <w:lang w:val="da"/>
        </w:rPr>
        <w:t>Afrunding</w:t>
      </w:r>
    </w:p>
    <w:p w:rsidR="00322AAF" w:rsidRPr="00A53C0A" w:rsidRDefault="00322AAF" w:rsidP="00322AAF">
      <w:pPr>
        <w:pStyle w:val="Listeafsnit"/>
        <w:numPr>
          <w:ilvl w:val="0"/>
          <w:numId w:val="11"/>
        </w:numPr>
        <w:autoSpaceDE w:val="0"/>
        <w:autoSpaceDN w:val="0"/>
        <w:adjustRightInd w:val="0"/>
        <w:spacing w:after="120" w:line="240" w:lineRule="auto"/>
        <w:ind w:left="714" w:hanging="357"/>
        <w:rPr>
          <w:rFonts w:ascii="Calibri" w:hAnsi="Calibri" w:cs="Calibri"/>
          <w:lang w:val="da"/>
        </w:rPr>
      </w:pPr>
      <w:r w:rsidRPr="00A53C0A">
        <w:rPr>
          <w:rFonts w:ascii="Calibri" w:hAnsi="Calibri" w:cs="Calibri"/>
          <w:lang w:val="da"/>
        </w:rPr>
        <w:t>Brøker, decimaltal, procent</w:t>
      </w:r>
    </w:p>
    <w:p w:rsidR="00322AAF" w:rsidRPr="00A53C0A" w:rsidRDefault="00322AAF" w:rsidP="00322AAF">
      <w:pPr>
        <w:pStyle w:val="Listeafsnit"/>
        <w:numPr>
          <w:ilvl w:val="0"/>
          <w:numId w:val="11"/>
        </w:numPr>
        <w:autoSpaceDE w:val="0"/>
        <w:autoSpaceDN w:val="0"/>
        <w:adjustRightInd w:val="0"/>
        <w:spacing w:after="120" w:line="240" w:lineRule="auto"/>
        <w:ind w:left="714" w:hanging="357"/>
        <w:rPr>
          <w:rFonts w:ascii="Calibri" w:hAnsi="Calibri" w:cs="Calibri"/>
          <w:lang w:val="da"/>
        </w:rPr>
      </w:pPr>
      <w:r w:rsidRPr="00A53C0A">
        <w:rPr>
          <w:rFonts w:ascii="Calibri" w:hAnsi="Calibri" w:cs="Calibri"/>
          <w:lang w:val="da"/>
        </w:rPr>
        <w:t>Måleenheder</w:t>
      </w:r>
    </w:p>
    <w:p w:rsidR="00322AAF" w:rsidRPr="00A53C0A" w:rsidRDefault="00322AAF" w:rsidP="00322AAF">
      <w:pPr>
        <w:pStyle w:val="Listeafsnit"/>
        <w:numPr>
          <w:ilvl w:val="0"/>
          <w:numId w:val="11"/>
        </w:numPr>
        <w:autoSpaceDE w:val="0"/>
        <w:autoSpaceDN w:val="0"/>
        <w:adjustRightInd w:val="0"/>
        <w:spacing w:after="120" w:line="240" w:lineRule="auto"/>
        <w:ind w:left="714" w:hanging="357"/>
        <w:rPr>
          <w:rFonts w:ascii="Calibri" w:hAnsi="Calibri" w:cs="Calibri"/>
          <w:lang w:val="da"/>
        </w:rPr>
      </w:pPr>
      <w:r w:rsidRPr="00A53C0A">
        <w:rPr>
          <w:rFonts w:ascii="Calibri" w:hAnsi="Calibri" w:cs="Calibri"/>
          <w:lang w:val="da"/>
        </w:rPr>
        <w:t>Naturlige, reelle, primtal ((ir)rationale)</w:t>
      </w:r>
    </w:p>
    <w:p w:rsidR="00322AAF" w:rsidRPr="00A53C0A" w:rsidRDefault="00322AAF" w:rsidP="00322AAF">
      <w:pPr>
        <w:pStyle w:val="Listeafsnit"/>
        <w:numPr>
          <w:ilvl w:val="0"/>
          <w:numId w:val="11"/>
        </w:numPr>
        <w:autoSpaceDE w:val="0"/>
        <w:autoSpaceDN w:val="0"/>
        <w:adjustRightInd w:val="0"/>
        <w:spacing w:after="120" w:line="240" w:lineRule="auto"/>
        <w:ind w:left="714" w:hanging="357"/>
        <w:rPr>
          <w:rFonts w:ascii="Calibri" w:hAnsi="Calibri" w:cs="Calibri"/>
          <w:lang w:val="da"/>
        </w:rPr>
      </w:pPr>
      <w:r w:rsidRPr="00A53C0A">
        <w:rPr>
          <w:rFonts w:ascii="Calibri" w:hAnsi="Calibri" w:cs="Calibri"/>
          <w:lang w:val="da"/>
        </w:rPr>
        <w:t>Ubekendte, reduktion</w:t>
      </w:r>
    </w:p>
    <w:p w:rsidR="00322AAF" w:rsidRPr="00A53C0A" w:rsidRDefault="00322AAF" w:rsidP="00322AAF">
      <w:pPr>
        <w:pStyle w:val="Listeafsnit"/>
        <w:numPr>
          <w:ilvl w:val="0"/>
          <w:numId w:val="11"/>
        </w:numPr>
        <w:autoSpaceDE w:val="0"/>
        <w:autoSpaceDN w:val="0"/>
        <w:adjustRightInd w:val="0"/>
        <w:spacing w:after="120" w:line="240" w:lineRule="auto"/>
        <w:ind w:left="714" w:hanging="357"/>
        <w:rPr>
          <w:rFonts w:ascii="Calibri" w:hAnsi="Calibri" w:cs="Calibri"/>
          <w:lang w:val="da"/>
        </w:rPr>
      </w:pPr>
      <w:r w:rsidRPr="00A53C0A">
        <w:rPr>
          <w:rFonts w:ascii="Calibri" w:hAnsi="Calibri" w:cs="Calibri"/>
          <w:lang w:val="da"/>
        </w:rPr>
        <w:t>Ligningsløsning</w:t>
      </w:r>
    </w:p>
    <w:p w:rsidR="00322AAF" w:rsidRDefault="00322AAF" w:rsidP="00322AAF">
      <w:pPr>
        <w:pStyle w:val="Overskrift3"/>
        <w:rPr>
          <w:lang w:val="da"/>
        </w:rPr>
      </w:pPr>
      <w:r>
        <w:rPr>
          <w:lang w:val="da"/>
        </w:rPr>
        <w:t>Funktioner</w:t>
      </w:r>
    </w:p>
    <w:p w:rsidR="00322AAF" w:rsidRPr="00A53C0A" w:rsidRDefault="00322AAF" w:rsidP="00322AAF">
      <w:pPr>
        <w:pStyle w:val="Listeafsnit"/>
        <w:numPr>
          <w:ilvl w:val="0"/>
          <w:numId w:val="12"/>
        </w:numPr>
        <w:autoSpaceDE w:val="0"/>
        <w:autoSpaceDN w:val="0"/>
        <w:adjustRightInd w:val="0"/>
        <w:spacing w:after="120" w:line="240" w:lineRule="auto"/>
        <w:rPr>
          <w:rFonts w:ascii="Calibri" w:hAnsi="Calibri" w:cs="Calibri"/>
          <w:lang w:val="da"/>
        </w:rPr>
      </w:pPr>
      <w:r w:rsidRPr="00A53C0A">
        <w:rPr>
          <w:rFonts w:ascii="Calibri" w:hAnsi="Calibri" w:cs="Calibri"/>
          <w:lang w:val="da"/>
        </w:rPr>
        <w:t xml:space="preserve">Koordinatsystem, </w:t>
      </w:r>
      <w:proofErr w:type="spellStart"/>
      <w:r w:rsidRPr="00A53C0A">
        <w:rPr>
          <w:rFonts w:ascii="Calibri" w:hAnsi="Calibri" w:cs="Calibri"/>
          <w:lang w:val="da"/>
        </w:rPr>
        <w:t>origo</w:t>
      </w:r>
      <w:proofErr w:type="spellEnd"/>
    </w:p>
    <w:p w:rsidR="00322AAF" w:rsidRPr="00A53C0A" w:rsidRDefault="00322AAF" w:rsidP="00322AAF">
      <w:pPr>
        <w:pStyle w:val="Listeafsnit"/>
        <w:numPr>
          <w:ilvl w:val="0"/>
          <w:numId w:val="12"/>
        </w:numPr>
        <w:autoSpaceDE w:val="0"/>
        <w:autoSpaceDN w:val="0"/>
        <w:adjustRightInd w:val="0"/>
        <w:spacing w:after="120" w:line="240" w:lineRule="auto"/>
        <w:rPr>
          <w:rFonts w:ascii="Calibri" w:hAnsi="Calibri" w:cs="Calibri"/>
          <w:lang w:val="da"/>
        </w:rPr>
      </w:pPr>
      <w:r w:rsidRPr="00A53C0A">
        <w:rPr>
          <w:rFonts w:ascii="Calibri" w:hAnsi="Calibri" w:cs="Calibri"/>
          <w:lang w:val="da"/>
        </w:rPr>
        <w:t>Lineær forskrift (skæring, hældning), sildeben</w:t>
      </w:r>
    </w:p>
    <w:p w:rsidR="00322AAF" w:rsidRPr="00A53C0A" w:rsidRDefault="00322AAF" w:rsidP="00322AAF">
      <w:pPr>
        <w:pStyle w:val="Listeafsnit"/>
        <w:numPr>
          <w:ilvl w:val="0"/>
          <w:numId w:val="12"/>
        </w:numPr>
        <w:autoSpaceDE w:val="0"/>
        <w:autoSpaceDN w:val="0"/>
        <w:adjustRightInd w:val="0"/>
        <w:spacing w:after="120" w:line="240" w:lineRule="auto"/>
        <w:rPr>
          <w:rFonts w:ascii="Calibri" w:hAnsi="Calibri" w:cs="Calibri"/>
          <w:lang w:val="da"/>
        </w:rPr>
      </w:pPr>
      <w:r w:rsidRPr="00A53C0A">
        <w:rPr>
          <w:rFonts w:ascii="Calibri" w:hAnsi="Calibri" w:cs="Calibri"/>
          <w:lang w:val="da"/>
        </w:rPr>
        <w:t>Ligefrem proportional (+omvendt)</w:t>
      </w:r>
    </w:p>
    <w:p w:rsidR="00322AAF" w:rsidRPr="00A53C0A" w:rsidRDefault="00322AAF" w:rsidP="00322AAF">
      <w:pPr>
        <w:pStyle w:val="Listeafsnit"/>
        <w:numPr>
          <w:ilvl w:val="0"/>
          <w:numId w:val="12"/>
        </w:numPr>
        <w:autoSpaceDE w:val="0"/>
        <w:autoSpaceDN w:val="0"/>
        <w:adjustRightInd w:val="0"/>
        <w:spacing w:after="120" w:line="240" w:lineRule="auto"/>
        <w:rPr>
          <w:rFonts w:ascii="Calibri" w:hAnsi="Calibri" w:cs="Calibri"/>
          <w:lang w:val="da"/>
        </w:rPr>
      </w:pPr>
      <w:r w:rsidRPr="00A53C0A">
        <w:rPr>
          <w:rFonts w:ascii="Calibri" w:hAnsi="Calibri" w:cs="Calibri"/>
          <w:lang w:val="da"/>
        </w:rPr>
        <w:t>Hastighed</w:t>
      </w:r>
    </w:p>
    <w:p w:rsidR="00322AAF" w:rsidRPr="00A53C0A" w:rsidRDefault="00322AAF" w:rsidP="00322AAF">
      <w:pPr>
        <w:pStyle w:val="Listeafsnit"/>
        <w:numPr>
          <w:ilvl w:val="0"/>
          <w:numId w:val="12"/>
        </w:numPr>
        <w:autoSpaceDE w:val="0"/>
        <w:autoSpaceDN w:val="0"/>
        <w:adjustRightInd w:val="0"/>
        <w:spacing w:after="120" w:line="240" w:lineRule="auto"/>
        <w:rPr>
          <w:rFonts w:ascii="Calibri" w:hAnsi="Calibri" w:cs="Calibri"/>
          <w:lang w:val="da"/>
        </w:rPr>
      </w:pPr>
      <w:r w:rsidRPr="00A53C0A">
        <w:rPr>
          <w:rFonts w:ascii="Calibri" w:hAnsi="Calibri" w:cs="Calibri"/>
          <w:lang w:val="da"/>
        </w:rPr>
        <w:t>To ligninger, to ubekendte (subst</w:t>
      </w:r>
      <w:r>
        <w:rPr>
          <w:rFonts w:ascii="Calibri" w:hAnsi="Calibri" w:cs="Calibri"/>
          <w:lang w:val="da"/>
        </w:rPr>
        <w:t>itution</w:t>
      </w:r>
      <w:r w:rsidRPr="00A53C0A">
        <w:rPr>
          <w:rFonts w:ascii="Calibri" w:hAnsi="Calibri" w:cs="Calibri"/>
          <w:lang w:val="da"/>
        </w:rPr>
        <w:t>, grafisk)</w:t>
      </w:r>
    </w:p>
    <w:p w:rsidR="00322AAF" w:rsidRPr="00A53C0A" w:rsidRDefault="00322AAF" w:rsidP="00322AAF">
      <w:pPr>
        <w:pStyle w:val="Listeafsnit"/>
        <w:numPr>
          <w:ilvl w:val="0"/>
          <w:numId w:val="12"/>
        </w:numPr>
        <w:autoSpaceDE w:val="0"/>
        <w:autoSpaceDN w:val="0"/>
        <w:adjustRightInd w:val="0"/>
        <w:spacing w:after="120" w:line="240" w:lineRule="auto"/>
        <w:rPr>
          <w:rFonts w:ascii="Calibri" w:hAnsi="Calibri" w:cs="Calibri"/>
          <w:lang w:val="da"/>
        </w:rPr>
      </w:pPr>
      <w:r w:rsidRPr="00A53C0A">
        <w:rPr>
          <w:rFonts w:ascii="Calibri" w:hAnsi="Calibri" w:cs="Calibri"/>
          <w:lang w:val="da"/>
        </w:rPr>
        <w:t>Uligheder</w:t>
      </w:r>
    </w:p>
    <w:p w:rsidR="00322AAF" w:rsidRDefault="00322AAF" w:rsidP="00322AAF">
      <w:pPr>
        <w:pStyle w:val="Overskrift3"/>
        <w:rPr>
          <w:lang w:val="da"/>
        </w:rPr>
      </w:pPr>
      <w:r>
        <w:rPr>
          <w:lang w:val="da"/>
        </w:rPr>
        <w:t>Kombinatorik</w:t>
      </w:r>
    </w:p>
    <w:p w:rsidR="00322AAF" w:rsidRPr="00A53C0A" w:rsidRDefault="00322AAF" w:rsidP="00322AAF">
      <w:pPr>
        <w:pStyle w:val="Listeafsnit"/>
        <w:numPr>
          <w:ilvl w:val="0"/>
          <w:numId w:val="13"/>
        </w:numPr>
        <w:autoSpaceDE w:val="0"/>
        <w:autoSpaceDN w:val="0"/>
        <w:adjustRightInd w:val="0"/>
        <w:spacing w:after="120" w:line="240" w:lineRule="auto"/>
        <w:rPr>
          <w:rFonts w:ascii="Calibri" w:hAnsi="Calibri" w:cs="Calibri"/>
          <w:lang w:val="da"/>
        </w:rPr>
      </w:pPr>
      <w:r w:rsidRPr="00A53C0A">
        <w:rPr>
          <w:rFonts w:ascii="Calibri" w:hAnsi="Calibri" w:cs="Calibri"/>
          <w:lang w:val="da"/>
        </w:rPr>
        <w:t>Tælletræ, chancetræ</w:t>
      </w:r>
    </w:p>
    <w:p w:rsidR="00322AAF" w:rsidRPr="00A53C0A" w:rsidRDefault="00322AAF" w:rsidP="00322AAF">
      <w:pPr>
        <w:pStyle w:val="Listeafsnit"/>
        <w:numPr>
          <w:ilvl w:val="0"/>
          <w:numId w:val="13"/>
        </w:numPr>
        <w:autoSpaceDE w:val="0"/>
        <w:autoSpaceDN w:val="0"/>
        <w:adjustRightInd w:val="0"/>
        <w:spacing w:after="120" w:line="240" w:lineRule="auto"/>
        <w:rPr>
          <w:rFonts w:ascii="Calibri" w:hAnsi="Calibri" w:cs="Calibri"/>
          <w:lang w:val="da"/>
        </w:rPr>
      </w:pPr>
      <w:r w:rsidRPr="00A53C0A">
        <w:rPr>
          <w:rFonts w:ascii="Calibri" w:hAnsi="Calibri" w:cs="Calibri"/>
          <w:lang w:val="da"/>
        </w:rPr>
        <w:t>Enten eller (addition)</w:t>
      </w:r>
    </w:p>
    <w:p w:rsidR="00322AAF" w:rsidRPr="00A53C0A" w:rsidRDefault="00322AAF" w:rsidP="00322AAF">
      <w:pPr>
        <w:pStyle w:val="Listeafsnit"/>
        <w:numPr>
          <w:ilvl w:val="0"/>
          <w:numId w:val="13"/>
        </w:numPr>
        <w:autoSpaceDE w:val="0"/>
        <w:autoSpaceDN w:val="0"/>
        <w:adjustRightInd w:val="0"/>
        <w:spacing w:after="120" w:line="240" w:lineRule="auto"/>
        <w:rPr>
          <w:rFonts w:ascii="Calibri" w:hAnsi="Calibri" w:cs="Calibri"/>
          <w:lang w:val="da"/>
        </w:rPr>
      </w:pPr>
      <w:r w:rsidRPr="00A53C0A">
        <w:rPr>
          <w:rFonts w:ascii="Calibri" w:hAnsi="Calibri" w:cs="Calibri"/>
          <w:lang w:val="da"/>
        </w:rPr>
        <w:t>Både og (multiplikation)</w:t>
      </w:r>
    </w:p>
    <w:p w:rsidR="00322AAF" w:rsidRPr="00A53C0A" w:rsidRDefault="00322AAF" w:rsidP="00322AAF">
      <w:pPr>
        <w:pStyle w:val="Listeafsnit"/>
        <w:numPr>
          <w:ilvl w:val="0"/>
          <w:numId w:val="13"/>
        </w:numPr>
        <w:autoSpaceDE w:val="0"/>
        <w:autoSpaceDN w:val="0"/>
        <w:adjustRightInd w:val="0"/>
        <w:spacing w:after="120" w:line="240" w:lineRule="auto"/>
        <w:rPr>
          <w:rFonts w:ascii="Calibri" w:hAnsi="Calibri" w:cs="Calibri"/>
          <w:lang w:val="da"/>
        </w:rPr>
      </w:pPr>
      <w:r w:rsidRPr="00A53C0A">
        <w:rPr>
          <w:rFonts w:ascii="Calibri" w:hAnsi="Calibri" w:cs="Calibri"/>
          <w:lang w:val="da"/>
        </w:rPr>
        <w:t>Med og uden tilbagelægning</w:t>
      </w:r>
    </w:p>
    <w:p w:rsidR="00322AAF" w:rsidRDefault="00322AAF" w:rsidP="00322AAF">
      <w:pPr>
        <w:pStyle w:val="Overskrift3"/>
        <w:rPr>
          <w:lang w:val="da"/>
        </w:rPr>
      </w:pPr>
      <w:r>
        <w:rPr>
          <w:lang w:val="da"/>
        </w:rPr>
        <w:t>Statistik og sandsynlighed</w:t>
      </w:r>
    </w:p>
    <w:p w:rsidR="00322AAF" w:rsidRPr="00A53C0A" w:rsidRDefault="00322AAF" w:rsidP="00322AAF">
      <w:pPr>
        <w:pStyle w:val="Listeafsnit"/>
        <w:numPr>
          <w:ilvl w:val="0"/>
          <w:numId w:val="14"/>
        </w:numPr>
        <w:autoSpaceDE w:val="0"/>
        <w:autoSpaceDN w:val="0"/>
        <w:adjustRightInd w:val="0"/>
        <w:spacing w:after="120" w:line="240" w:lineRule="auto"/>
        <w:rPr>
          <w:rFonts w:ascii="Calibri" w:hAnsi="Calibri" w:cs="Calibri"/>
          <w:lang w:val="da"/>
        </w:rPr>
      </w:pPr>
      <w:r w:rsidRPr="00A53C0A">
        <w:rPr>
          <w:rFonts w:ascii="Calibri" w:hAnsi="Calibri" w:cs="Calibri"/>
          <w:lang w:val="da"/>
        </w:rPr>
        <w:t>Udfaldsrum, hyppighedstabel, typetal</w:t>
      </w:r>
    </w:p>
    <w:p w:rsidR="00322AAF" w:rsidRPr="00A53C0A" w:rsidRDefault="00322AAF" w:rsidP="00322AAF">
      <w:pPr>
        <w:pStyle w:val="Listeafsnit"/>
        <w:numPr>
          <w:ilvl w:val="0"/>
          <w:numId w:val="14"/>
        </w:numPr>
        <w:autoSpaceDE w:val="0"/>
        <w:autoSpaceDN w:val="0"/>
        <w:adjustRightInd w:val="0"/>
        <w:spacing w:after="120" w:line="240" w:lineRule="auto"/>
        <w:rPr>
          <w:rFonts w:ascii="Calibri" w:hAnsi="Calibri" w:cs="Calibri"/>
          <w:lang w:val="da"/>
        </w:rPr>
      </w:pPr>
      <w:r w:rsidRPr="00A53C0A">
        <w:rPr>
          <w:rFonts w:ascii="Calibri" w:hAnsi="Calibri" w:cs="Calibri"/>
          <w:lang w:val="da"/>
        </w:rPr>
        <w:t>Kvartiler, boksplot, sumkurve</w:t>
      </w:r>
    </w:p>
    <w:p w:rsidR="00322AAF" w:rsidRPr="00A53C0A" w:rsidRDefault="00322AAF" w:rsidP="00322AAF">
      <w:pPr>
        <w:pStyle w:val="Listeafsnit"/>
        <w:numPr>
          <w:ilvl w:val="0"/>
          <w:numId w:val="14"/>
        </w:numPr>
        <w:autoSpaceDE w:val="0"/>
        <w:autoSpaceDN w:val="0"/>
        <w:adjustRightInd w:val="0"/>
        <w:spacing w:after="120" w:line="240" w:lineRule="auto"/>
        <w:rPr>
          <w:rFonts w:ascii="Calibri" w:hAnsi="Calibri" w:cs="Calibri"/>
          <w:lang w:val="da"/>
        </w:rPr>
      </w:pPr>
      <w:r w:rsidRPr="00A53C0A">
        <w:rPr>
          <w:rFonts w:ascii="Calibri" w:hAnsi="Calibri" w:cs="Calibri"/>
          <w:lang w:val="da"/>
        </w:rPr>
        <w:t>Statistisk s</w:t>
      </w:r>
      <w:r>
        <w:rPr>
          <w:rFonts w:ascii="Calibri" w:hAnsi="Calibri" w:cs="Calibri"/>
          <w:lang w:val="da"/>
        </w:rPr>
        <w:t>andsynlighed</w:t>
      </w:r>
      <w:r w:rsidRPr="00A53C0A">
        <w:rPr>
          <w:rFonts w:ascii="Calibri" w:hAnsi="Calibri" w:cs="Calibri"/>
          <w:lang w:val="da"/>
        </w:rPr>
        <w:t>, store tals lov</w:t>
      </w:r>
    </w:p>
    <w:p w:rsidR="00322AAF" w:rsidRPr="00A53C0A" w:rsidRDefault="00322AAF" w:rsidP="00322AAF">
      <w:pPr>
        <w:pStyle w:val="Listeafsnit"/>
        <w:numPr>
          <w:ilvl w:val="0"/>
          <w:numId w:val="14"/>
        </w:numPr>
        <w:autoSpaceDE w:val="0"/>
        <w:autoSpaceDN w:val="0"/>
        <w:adjustRightInd w:val="0"/>
        <w:spacing w:after="120" w:line="240" w:lineRule="auto"/>
        <w:rPr>
          <w:rFonts w:ascii="Calibri" w:hAnsi="Calibri" w:cs="Calibri"/>
          <w:lang w:val="da"/>
        </w:rPr>
      </w:pPr>
      <w:r w:rsidRPr="00A53C0A">
        <w:rPr>
          <w:rFonts w:ascii="Calibri" w:hAnsi="Calibri" w:cs="Calibri"/>
          <w:lang w:val="da"/>
        </w:rPr>
        <w:t xml:space="preserve">Ordnet, </w:t>
      </w:r>
      <w:proofErr w:type="spellStart"/>
      <w:r w:rsidRPr="00A53C0A">
        <w:rPr>
          <w:rFonts w:ascii="Calibri" w:hAnsi="Calibri" w:cs="Calibri"/>
          <w:lang w:val="da"/>
        </w:rPr>
        <w:t>uordnet</w:t>
      </w:r>
      <w:proofErr w:type="spellEnd"/>
    </w:p>
    <w:p w:rsidR="00322AAF" w:rsidRPr="00A53C0A" w:rsidRDefault="00322AAF" w:rsidP="00322AAF">
      <w:pPr>
        <w:pStyle w:val="Listeafsnit"/>
        <w:numPr>
          <w:ilvl w:val="0"/>
          <w:numId w:val="14"/>
        </w:numPr>
        <w:autoSpaceDE w:val="0"/>
        <w:autoSpaceDN w:val="0"/>
        <w:adjustRightInd w:val="0"/>
        <w:spacing w:after="120" w:line="240" w:lineRule="auto"/>
        <w:rPr>
          <w:rFonts w:ascii="Calibri" w:hAnsi="Calibri" w:cs="Calibri"/>
          <w:lang w:val="da"/>
        </w:rPr>
      </w:pPr>
      <w:proofErr w:type="spellStart"/>
      <w:r w:rsidRPr="00A53C0A">
        <w:rPr>
          <w:rFonts w:ascii="Calibri" w:hAnsi="Calibri" w:cs="Calibri"/>
          <w:lang w:val="da"/>
        </w:rPr>
        <w:t>Des</w:t>
      </w:r>
      <w:r>
        <w:rPr>
          <w:rFonts w:ascii="Calibri" w:hAnsi="Calibri" w:cs="Calibri"/>
          <w:lang w:val="da"/>
        </w:rPr>
        <w:t>kriptorer</w:t>
      </w:r>
      <w:proofErr w:type="spellEnd"/>
      <w:r>
        <w:rPr>
          <w:rFonts w:ascii="Calibri" w:hAnsi="Calibri" w:cs="Calibri"/>
          <w:lang w:val="da"/>
        </w:rPr>
        <w:t xml:space="preserve"> (mindste/største, variations</w:t>
      </w:r>
      <w:r w:rsidRPr="00A53C0A">
        <w:rPr>
          <w:rFonts w:ascii="Calibri" w:hAnsi="Calibri" w:cs="Calibri"/>
          <w:lang w:val="da"/>
        </w:rPr>
        <w:t xml:space="preserve">bredde, </w:t>
      </w:r>
      <w:r>
        <w:rPr>
          <w:rFonts w:ascii="Calibri" w:hAnsi="Calibri" w:cs="Calibri"/>
          <w:lang w:val="da"/>
        </w:rPr>
        <w:t>middeltal</w:t>
      </w:r>
      <w:r w:rsidRPr="00A53C0A">
        <w:rPr>
          <w:rFonts w:ascii="Calibri" w:hAnsi="Calibri" w:cs="Calibri"/>
          <w:lang w:val="da"/>
        </w:rPr>
        <w:t>)</w:t>
      </w:r>
    </w:p>
    <w:p w:rsidR="00322AAF" w:rsidRPr="00A53C0A" w:rsidRDefault="00322AAF" w:rsidP="00322AAF">
      <w:pPr>
        <w:pStyle w:val="Listeafsnit"/>
        <w:numPr>
          <w:ilvl w:val="0"/>
          <w:numId w:val="14"/>
        </w:numPr>
        <w:autoSpaceDE w:val="0"/>
        <w:autoSpaceDN w:val="0"/>
        <w:adjustRightInd w:val="0"/>
        <w:spacing w:after="120" w:line="240" w:lineRule="auto"/>
        <w:rPr>
          <w:rFonts w:ascii="Calibri" w:hAnsi="Calibri" w:cs="Calibri"/>
          <w:lang w:val="da"/>
        </w:rPr>
      </w:pPr>
      <w:r w:rsidRPr="00A53C0A">
        <w:rPr>
          <w:rFonts w:ascii="Calibri" w:hAnsi="Calibri" w:cs="Calibri"/>
          <w:lang w:val="da"/>
        </w:rPr>
        <w:t>Intervaller ([</w:t>
      </w:r>
      <w:proofErr w:type="gramStart"/>
      <w:r w:rsidRPr="00A53C0A">
        <w:rPr>
          <w:rFonts w:ascii="Calibri" w:hAnsi="Calibri" w:cs="Calibri"/>
          <w:lang w:val="da"/>
        </w:rPr>
        <w:t>, ]</w:t>
      </w:r>
      <w:proofErr w:type="gramEnd"/>
      <w:r w:rsidRPr="00A53C0A">
        <w:rPr>
          <w:rFonts w:ascii="Calibri" w:hAnsi="Calibri" w:cs="Calibri"/>
          <w:lang w:val="da"/>
        </w:rPr>
        <w:t>), intervalmidtpunkt</w:t>
      </w:r>
    </w:p>
    <w:p w:rsidR="00322AAF" w:rsidRPr="00A53C0A" w:rsidRDefault="00322AAF" w:rsidP="00322AAF">
      <w:pPr>
        <w:pStyle w:val="Listeafsnit"/>
        <w:numPr>
          <w:ilvl w:val="0"/>
          <w:numId w:val="14"/>
        </w:numPr>
        <w:autoSpaceDE w:val="0"/>
        <w:autoSpaceDN w:val="0"/>
        <w:adjustRightInd w:val="0"/>
        <w:spacing w:after="120" w:line="240" w:lineRule="auto"/>
        <w:rPr>
          <w:rFonts w:ascii="Calibri" w:hAnsi="Calibri" w:cs="Calibri"/>
          <w:lang w:val="da"/>
        </w:rPr>
      </w:pPr>
      <w:r w:rsidRPr="00A53C0A">
        <w:rPr>
          <w:rFonts w:ascii="Calibri" w:hAnsi="Calibri" w:cs="Calibri"/>
          <w:lang w:val="da"/>
        </w:rPr>
        <w:t>Cirkel-, søjlediagram m.v., manipulation</w:t>
      </w:r>
    </w:p>
    <w:p w:rsidR="00322AAF" w:rsidRDefault="00322AAF" w:rsidP="00322AAF">
      <w:pPr>
        <w:pStyle w:val="Overskrift3"/>
        <w:rPr>
          <w:lang w:val="da"/>
        </w:rPr>
      </w:pPr>
      <w:r>
        <w:rPr>
          <w:lang w:val="da"/>
        </w:rPr>
        <w:t>Geometri</w:t>
      </w:r>
    </w:p>
    <w:p w:rsidR="00322AAF" w:rsidRPr="00A53C0A" w:rsidRDefault="00322AAF" w:rsidP="00322AAF">
      <w:pPr>
        <w:pStyle w:val="Listeafsnit"/>
        <w:numPr>
          <w:ilvl w:val="0"/>
          <w:numId w:val="15"/>
        </w:numPr>
        <w:autoSpaceDE w:val="0"/>
        <w:autoSpaceDN w:val="0"/>
        <w:adjustRightInd w:val="0"/>
        <w:spacing w:after="120" w:line="240" w:lineRule="auto"/>
        <w:rPr>
          <w:rFonts w:ascii="Calibri" w:hAnsi="Calibri" w:cs="Calibri"/>
          <w:lang w:val="da"/>
        </w:rPr>
      </w:pPr>
      <w:r w:rsidRPr="00A53C0A">
        <w:rPr>
          <w:rFonts w:ascii="Calibri" w:hAnsi="Calibri" w:cs="Calibri"/>
          <w:lang w:val="da"/>
        </w:rPr>
        <w:t>Polygoner, ligesidet og -dannet, kongruens</w:t>
      </w:r>
    </w:p>
    <w:p w:rsidR="00322AAF" w:rsidRPr="00A53C0A" w:rsidRDefault="00322AAF" w:rsidP="00322AAF">
      <w:pPr>
        <w:pStyle w:val="Listeafsnit"/>
        <w:numPr>
          <w:ilvl w:val="0"/>
          <w:numId w:val="15"/>
        </w:numPr>
        <w:autoSpaceDE w:val="0"/>
        <w:autoSpaceDN w:val="0"/>
        <w:adjustRightInd w:val="0"/>
        <w:spacing w:after="120" w:line="240" w:lineRule="auto"/>
        <w:rPr>
          <w:rFonts w:ascii="Calibri" w:hAnsi="Calibri" w:cs="Calibri"/>
          <w:lang w:val="da"/>
        </w:rPr>
      </w:pPr>
      <w:r w:rsidRPr="00A53C0A">
        <w:rPr>
          <w:rFonts w:ascii="Calibri" w:hAnsi="Calibri" w:cs="Calibri"/>
          <w:lang w:val="da"/>
        </w:rPr>
        <w:t>Omkreds, areal</w:t>
      </w:r>
    </w:p>
    <w:p w:rsidR="00322AAF" w:rsidRPr="00A53C0A" w:rsidRDefault="00322AAF" w:rsidP="00322AAF">
      <w:pPr>
        <w:pStyle w:val="Listeafsnit"/>
        <w:numPr>
          <w:ilvl w:val="0"/>
          <w:numId w:val="15"/>
        </w:numPr>
        <w:autoSpaceDE w:val="0"/>
        <w:autoSpaceDN w:val="0"/>
        <w:adjustRightInd w:val="0"/>
        <w:spacing w:after="120" w:line="240" w:lineRule="auto"/>
        <w:rPr>
          <w:rFonts w:ascii="Calibri" w:hAnsi="Calibri" w:cs="Calibri"/>
          <w:lang w:val="da"/>
        </w:rPr>
      </w:pPr>
      <w:r w:rsidRPr="00A53C0A">
        <w:rPr>
          <w:rFonts w:ascii="Calibri" w:hAnsi="Calibri" w:cs="Calibri"/>
          <w:lang w:val="da"/>
        </w:rPr>
        <w:t>Rumfang, massefylde</w:t>
      </w:r>
    </w:p>
    <w:p w:rsidR="00322AAF" w:rsidRPr="00A53C0A" w:rsidRDefault="00322AAF" w:rsidP="00322AAF">
      <w:pPr>
        <w:pStyle w:val="Listeafsnit"/>
        <w:numPr>
          <w:ilvl w:val="0"/>
          <w:numId w:val="15"/>
        </w:numPr>
        <w:autoSpaceDE w:val="0"/>
        <w:autoSpaceDN w:val="0"/>
        <w:adjustRightInd w:val="0"/>
        <w:spacing w:after="120" w:line="240" w:lineRule="auto"/>
        <w:rPr>
          <w:rFonts w:ascii="Calibri" w:hAnsi="Calibri" w:cs="Calibri"/>
          <w:lang w:val="da"/>
        </w:rPr>
      </w:pPr>
      <w:r w:rsidRPr="00A53C0A">
        <w:rPr>
          <w:rFonts w:ascii="Calibri" w:hAnsi="Calibri" w:cs="Calibri"/>
          <w:lang w:val="da"/>
        </w:rPr>
        <w:t>Pythagoras, topvinkler</w:t>
      </w:r>
    </w:p>
    <w:p w:rsidR="00322AAF" w:rsidRPr="00A53C0A" w:rsidRDefault="00322AAF" w:rsidP="00322AAF">
      <w:pPr>
        <w:pStyle w:val="Listeafsnit"/>
        <w:numPr>
          <w:ilvl w:val="0"/>
          <w:numId w:val="15"/>
        </w:numPr>
        <w:autoSpaceDE w:val="0"/>
        <w:autoSpaceDN w:val="0"/>
        <w:adjustRightInd w:val="0"/>
        <w:spacing w:after="120" w:line="240" w:lineRule="auto"/>
        <w:rPr>
          <w:rFonts w:ascii="Calibri" w:hAnsi="Calibri" w:cs="Calibri"/>
          <w:lang w:val="da"/>
        </w:rPr>
      </w:pPr>
      <w:r w:rsidRPr="00A53C0A">
        <w:rPr>
          <w:rFonts w:ascii="Calibri" w:hAnsi="Calibri" w:cs="Calibri"/>
          <w:lang w:val="da"/>
        </w:rPr>
        <w:t>Trig</w:t>
      </w:r>
      <w:r>
        <w:rPr>
          <w:rFonts w:ascii="Calibri" w:hAnsi="Calibri" w:cs="Calibri"/>
          <w:lang w:val="da"/>
        </w:rPr>
        <w:t>onometri</w:t>
      </w:r>
      <w:r w:rsidRPr="00A53C0A">
        <w:rPr>
          <w:rFonts w:ascii="Calibri" w:hAnsi="Calibri" w:cs="Calibri"/>
          <w:lang w:val="da"/>
        </w:rPr>
        <w:t xml:space="preserve"> (</w:t>
      </w:r>
      <w:proofErr w:type="spellStart"/>
      <w:r w:rsidRPr="00A53C0A">
        <w:rPr>
          <w:rFonts w:ascii="Calibri" w:hAnsi="Calibri" w:cs="Calibri"/>
          <w:lang w:val="da"/>
        </w:rPr>
        <w:t>cos</w:t>
      </w:r>
      <w:proofErr w:type="spellEnd"/>
      <w:r w:rsidRPr="00A53C0A">
        <w:rPr>
          <w:rFonts w:ascii="Calibri" w:hAnsi="Calibri" w:cs="Calibri"/>
          <w:lang w:val="da"/>
        </w:rPr>
        <w:t>/sin/</w:t>
      </w:r>
      <w:proofErr w:type="spellStart"/>
      <w:r w:rsidRPr="00A53C0A">
        <w:rPr>
          <w:rFonts w:ascii="Calibri" w:hAnsi="Calibri" w:cs="Calibri"/>
          <w:lang w:val="da"/>
        </w:rPr>
        <w:t>tan</w:t>
      </w:r>
      <w:proofErr w:type="spellEnd"/>
      <w:r w:rsidRPr="00A53C0A">
        <w:rPr>
          <w:rFonts w:ascii="Calibri" w:hAnsi="Calibri" w:cs="Calibri"/>
          <w:lang w:val="da"/>
        </w:rPr>
        <w:t>, modstående/hosliggende)</w:t>
      </w:r>
    </w:p>
    <w:p w:rsidR="00322AAF" w:rsidRPr="00A53C0A" w:rsidRDefault="00322AAF" w:rsidP="00322AAF">
      <w:pPr>
        <w:pStyle w:val="Listeafsnit"/>
        <w:numPr>
          <w:ilvl w:val="0"/>
          <w:numId w:val="15"/>
        </w:numPr>
        <w:autoSpaceDE w:val="0"/>
        <w:autoSpaceDN w:val="0"/>
        <w:adjustRightInd w:val="0"/>
        <w:spacing w:after="120" w:line="240" w:lineRule="auto"/>
        <w:rPr>
          <w:rFonts w:ascii="Calibri" w:hAnsi="Calibri" w:cs="Calibri"/>
          <w:lang w:val="da"/>
        </w:rPr>
      </w:pPr>
      <w:r w:rsidRPr="00A53C0A">
        <w:rPr>
          <w:rFonts w:ascii="Calibri" w:hAnsi="Calibri" w:cs="Calibri"/>
          <w:lang w:val="da"/>
        </w:rPr>
        <w:t>Målestoksforhold</w:t>
      </w:r>
    </w:p>
    <w:p w:rsidR="00322AAF" w:rsidRPr="00A53C0A" w:rsidRDefault="00322AAF" w:rsidP="00322AAF">
      <w:pPr>
        <w:pStyle w:val="Listeafsnit"/>
        <w:numPr>
          <w:ilvl w:val="0"/>
          <w:numId w:val="15"/>
        </w:numPr>
        <w:autoSpaceDE w:val="0"/>
        <w:autoSpaceDN w:val="0"/>
        <w:adjustRightInd w:val="0"/>
        <w:spacing w:after="120" w:line="240" w:lineRule="auto"/>
        <w:rPr>
          <w:rFonts w:ascii="Calibri" w:hAnsi="Calibri" w:cs="Calibri"/>
          <w:lang w:val="da"/>
        </w:rPr>
      </w:pPr>
      <w:r w:rsidRPr="00A53C0A">
        <w:rPr>
          <w:rFonts w:ascii="Calibri" w:hAnsi="Calibri" w:cs="Calibri"/>
          <w:lang w:val="da"/>
        </w:rPr>
        <w:t>Førstegrads (</w:t>
      </w:r>
      <w:proofErr w:type="spellStart"/>
      <w:r w:rsidRPr="00A53C0A">
        <w:rPr>
          <w:rFonts w:ascii="Calibri" w:hAnsi="Calibri" w:cs="Calibri"/>
          <w:lang w:val="da"/>
        </w:rPr>
        <w:t>andengrads</w:t>
      </w:r>
      <w:proofErr w:type="spellEnd"/>
      <w:r w:rsidRPr="00A53C0A">
        <w:rPr>
          <w:rFonts w:ascii="Calibri" w:hAnsi="Calibri" w:cs="Calibri"/>
          <w:lang w:val="da"/>
        </w:rPr>
        <w:t>)</w:t>
      </w:r>
    </w:p>
    <w:p w:rsidR="00322AAF" w:rsidRDefault="00322AAF" w:rsidP="00322AAF">
      <w:pPr>
        <w:pStyle w:val="Overskrift3"/>
        <w:rPr>
          <w:lang w:val="da"/>
        </w:rPr>
      </w:pPr>
      <w:r>
        <w:rPr>
          <w:lang w:val="da"/>
        </w:rPr>
        <w:t>Økonomi</w:t>
      </w:r>
    </w:p>
    <w:p w:rsidR="00322AAF" w:rsidRPr="00A53C0A" w:rsidRDefault="00322AAF" w:rsidP="00322AAF">
      <w:pPr>
        <w:pStyle w:val="Listeafsnit"/>
        <w:numPr>
          <w:ilvl w:val="0"/>
          <w:numId w:val="16"/>
        </w:numPr>
        <w:autoSpaceDE w:val="0"/>
        <w:autoSpaceDN w:val="0"/>
        <w:adjustRightInd w:val="0"/>
        <w:spacing w:after="120" w:line="240" w:lineRule="auto"/>
        <w:rPr>
          <w:rFonts w:ascii="Calibri" w:hAnsi="Calibri" w:cs="Calibri"/>
          <w:lang w:val="da"/>
        </w:rPr>
      </w:pPr>
      <w:r w:rsidRPr="00A53C0A">
        <w:rPr>
          <w:rFonts w:ascii="Calibri" w:hAnsi="Calibri" w:cs="Calibri"/>
          <w:lang w:val="da"/>
        </w:rPr>
        <w:t>Moms, løn og skat</w:t>
      </w:r>
    </w:p>
    <w:p w:rsidR="00322AAF" w:rsidRPr="00A53C0A" w:rsidRDefault="00322AAF" w:rsidP="00322AAF">
      <w:pPr>
        <w:pStyle w:val="Listeafsnit"/>
        <w:numPr>
          <w:ilvl w:val="0"/>
          <w:numId w:val="16"/>
        </w:numPr>
        <w:autoSpaceDE w:val="0"/>
        <w:autoSpaceDN w:val="0"/>
        <w:adjustRightInd w:val="0"/>
        <w:spacing w:after="120" w:line="240" w:lineRule="auto"/>
        <w:rPr>
          <w:rFonts w:ascii="Calibri" w:hAnsi="Calibri" w:cs="Calibri"/>
          <w:lang w:val="da"/>
        </w:rPr>
      </w:pPr>
      <w:r w:rsidRPr="00A53C0A">
        <w:rPr>
          <w:rFonts w:ascii="Calibri" w:hAnsi="Calibri" w:cs="Calibri"/>
          <w:lang w:val="da"/>
        </w:rPr>
        <w:t>Valuta og kurs</w:t>
      </w:r>
    </w:p>
    <w:p w:rsidR="00322AAF" w:rsidRPr="00A53C0A" w:rsidRDefault="00322AAF" w:rsidP="00322AAF">
      <w:pPr>
        <w:pStyle w:val="Listeafsnit"/>
        <w:numPr>
          <w:ilvl w:val="0"/>
          <w:numId w:val="16"/>
        </w:numPr>
        <w:autoSpaceDE w:val="0"/>
        <w:autoSpaceDN w:val="0"/>
        <w:adjustRightInd w:val="0"/>
        <w:spacing w:after="120" w:line="240" w:lineRule="auto"/>
        <w:rPr>
          <w:rFonts w:ascii="Calibri" w:hAnsi="Calibri" w:cs="Calibri"/>
          <w:lang w:val="da"/>
        </w:rPr>
      </w:pPr>
      <w:r w:rsidRPr="00A53C0A">
        <w:rPr>
          <w:rFonts w:ascii="Calibri" w:hAnsi="Calibri" w:cs="Calibri"/>
          <w:lang w:val="da"/>
        </w:rPr>
        <w:t>Vækst (lineær/stykvis/ekspo</w:t>
      </w:r>
      <w:r>
        <w:rPr>
          <w:rFonts w:ascii="Calibri" w:hAnsi="Calibri" w:cs="Calibri"/>
          <w:lang w:val="da"/>
        </w:rPr>
        <w:t>nentiel</w:t>
      </w:r>
      <w:r w:rsidRPr="00A53C0A">
        <w:rPr>
          <w:rFonts w:ascii="Calibri" w:hAnsi="Calibri" w:cs="Calibri"/>
          <w:lang w:val="da"/>
        </w:rPr>
        <w:t>)</w:t>
      </w:r>
    </w:p>
    <w:p w:rsidR="00322AAF" w:rsidRPr="00A53C0A" w:rsidRDefault="00322AAF" w:rsidP="00322AAF">
      <w:pPr>
        <w:pStyle w:val="Listeafsnit"/>
        <w:numPr>
          <w:ilvl w:val="0"/>
          <w:numId w:val="16"/>
        </w:numPr>
        <w:autoSpaceDE w:val="0"/>
        <w:autoSpaceDN w:val="0"/>
        <w:adjustRightInd w:val="0"/>
        <w:spacing w:after="120" w:line="240" w:lineRule="auto"/>
        <w:rPr>
          <w:rFonts w:ascii="Calibri" w:hAnsi="Calibri" w:cs="Calibri"/>
          <w:lang w:val="da"/>
        </w:rPr>
      </w:pPr>
      <w:r w:rsidRPr="00A53C0A">
        <w:rPr>
          <w:rFonts w:ascii="Calibri" w:hAnsi="Calibri" w:cs="Calibri"/>
          <w:lang w:val="da"/>
        </w:rPr>
        <w:t>Lån (ÅOP, gebyrer, renter)</w:t>
      </w:r>
    </w:p>
    <w:p w:rsidR="00322AAF" w:rsidRPr="00A53C0A" w:rsidRDefault="00322AAF" w:rsidP="00322AAF">
      <w:pPr>
        <w:pStyle w:val="Listeafsnit"/>
        <w:numPr>
          <w:ilvl w:val="0"/>
          <w:numId w:val="16"/>
        </w:numPr>
        <w:autoSpaceDE w:val="0"/>
        <w:autoSpaceDN w:val="0"/>
        <w:adjustRightInd w:val="0"/>
        <w:spacing w:after="120" w:line="240" w:lineRule="auto"/>
        <w:rPr>
          <w:rFonts w:ascii="Calibri" w:hAnsi="Calibri" w:cs="Calibri"/>
          <w:lang w:val="da"/>
        </w:rPr>
      </w:pPr>
      <w:r w:rsidRPr="00A53C0A">
        <w:rPr>
          <w:rFonts w:ascii="Calibri" w:hAnsi="Calibri" w:cs="Calibri"/>
          <w:lang w:val="da"/>
        </w:rPr>
        <w:t>Budget</w:t>
      </w:r>
    </w:p>
    <w:p w:rsidR="0046281B" w:rsidRDefault="0046281B" w:rsidP="007A6CCF">
      <w:pPr>
        <w:jc w:val="center"/>
        <w:rPr>
          <w:sz w:val="32"/>
          <w:szCs w:val="32"/>
        </w:rPr>
      </w:pPr>
    </w:p>
    <w:p w:rsidR="00373F42" w:rsidRDefault="00373F42" w:rsidP="00373F42">
      <w:pPr>
        <w:jc w:val="center"/>
      </w:pPr>
      <w:r>
        <w:rPr>
          <w:sz w:val="36"/>
          <w:szCs w:val="36"/>
        </w:rPr>
        <w:t>Årsplan for Matematik 9.b &amp; HV-Klasse</w:t>
      </w:r>
    </w:p>
    <w:p w:rsidR="00373F42" w:rsidRDefault="00373F42" w:rsidP="00373F42"/>
    <w:tbl>
      <w:tblPr>
        <w:tblW w:w="14340" w:type="dxa"/>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5"/>
        <w:gridCol w:w="960"/>
        <w:gridCol w:w="2110"/>
        <w:gridCol w:w="2126"/>
        <w:gridCol w:w="8229"/>
      </w:tblGrid>
      <w:tr w:rsidR="00373F42" w:rsidTr="00322AAF">
        <w:tc>
          <w:tcPr>
            <w:tcW w:w="915" w:type="dxa"/>
            <w:tcBorders>
              <w:bottom w:val="single" w:sz="12" w:space="0" w:color="A8D08D"/>
            </w:tcBorders>
            <w:shd w:val="clear" w:color="auto" w:fill="FFFFFF"/>
            <w:tcMar>
              <w:top w:w="100" w:type="dxa"/>
              <w:left w:w="100" w:type="dxa"/>
              <w:bottom w:w="100" w:type="dxa"/>
              <w:right w:w="100" w:type="dxa"/>
            </w:tcMar>
          </w:tcPr>
          <w:p w:rsidR="00373F42" w:rsidRDefault="00373F42" w:rsidP="0046281B">
            <w:pPr>
              <w:ind w:left="100" w:right="100"/>
            </w:pPr>
            <w:r>
              <w:rPr>
                <w:b/>
                <w:highlight w:val="white"/>
              </w:rPr>
              <w:t>UGE</w:t>
            </w:r>
          </w:p>
        </w:tc>
        <w:tc>
          <w:tcPr>
            <w:tcW w:w="960" w:type="dxa"/>
            <w:tcBorders>
              <w:bottom w:val="single" w:sz="12" w:space="0" w:color="A8D08D"/>
            </w:tcBorders>
            <w:shd w:val="clear" w:color="auto" w:fill="FFFFFF"/>
            <w:tcMar>
              <w:top w:w="100" w:type="dxa"/>
              <w:left w:w="100" w:type="dxa"/>
              <w:bottom w:w="100" w:type="dxa"/>
              <w:right w:w="100" w:type="dxa"/>
            </w:tcMar>
          </w:tcPr>
          <w:p w:rsidR="00373F42" w:rsidRDefault="00373F42" w:rsidP="0046281B">
            <w:pPr>
              <w:ind w:left="100" w:right="100"/>
            </w:pPr>
            <w:r>
              <w:rPr>
                <w:b/>
                <w:highlight w:val="white"/>
              </w:rPr>
              <w:t>Dato</w:t>
            </w:r>
          </w:p>
        </w:tc>
        <w:tc>
          <w:tcPr>
            <w:tcW w:w="2110" w:type="dxa"/>
            <w:tcBorders>
              <w:bottom w:val="single" w:sz="12" w:space="0" w:color="A8D08D"/>
            </w:tcBorders>
            <w:shd w:val="clear" w:color="auto" w:fill="FFFFFF"/>
            <w:tcMar>
              <w:top w:w="100" w:type="dxa"/>
              <w:left w:w="100" w:type="dxa"/>
              <w:bottom w:w="100" w:type="dxa"/>
              <w:right w:w="100" w:type="dxa"/>
            </w:tcMar>
          </w:tcPr>
          <w:p w:rsidR="00373F42" w:rsidRDefault="00373F42" w:rsidP="0046281B">
            <w:pPr>
              <w:ind w:left="100" w:right="100"/>
            </w:pPr>
            <w:r>
              <w:rPr>
                <w:b/>
                <w:highlight w:val="white"/>
              </w:rPr>
              <w:t>Emne</w:t>
            </w:r>
          </w:p>
        </w:tc>
        <w:tc>
          <w:tcPr>
            <w:tcW w:w="2126" w:type="dxa"/>
            <w:tcBorders>
              <w:bottom w:val="single" w:sz="12" w:space="0" w:color="A8D08D"/>
            </w:tcBorders>
            <w:shd w:val="clear" w:color="auto" w:fill="FFFFFF"/>
            <w:tcMar>
              <w:top w:w="100" w:type="dxa"/>
              <w:left w:w="100" w:type="dxa"/>
              <w:bottom w:w="100" w:type="dxa"/>
              <w:right w:w="100" w:type="dxa"/>
            </w:tcMar>
          </w:tcPr>
          <w:p w:rsidR="00373F42" w:rsidRDefault="00373F42" w:rsidP="0046281B">
            <w:pPr>
              <w:ind w:left="100" w:right="100"/>
            </w:pPr>
            <w:r>
              <w:rPr>
                <w:b/>
                <w:highlight w:val="white"/>
              </w:rPr>
              <w:t>Undervisning</w:t>
            </w:r>
            <w:bookmarkStart w:id="0" w:name="_GoBack"/>
            <w:bookmarkEnd w:id="0"/>
          </w:p>
        </w:tc>
        <w:tc>
          <w:tcPr>
            <w:tcW w:w="8229" w:type="dxa"/>
            <w:tcBorders>
              <w:bottom w:val="single" w:sz="12" w:space="0" w:color="A8D08D"/>
            </w:tcBorders>
            <w:shd w:val="clear" w:color="auto" w:fill="FFFFFF"/>
            <w:tcMar>
              <w:top w:w="100" w:type="dxa"/>
              <w:left w:w="100" w:type="dxa"/>
              <w:bottom w:w="100" w:type="dxa"/>
              <w:right w:w="100" w:type="dxa"/>
            </w:tcMar>
          </w:tcPr>
          <w:p w:rsidR="00373F42" w:rsidRDefault="00373F42" w:rsidP="0046281B">
            <w:pPr>
              <w:ind w:left="100" w:right="100"/>
            </w:pPr>
            <w:r>
              <w:rPr>
                <w:b/>
                <w:highlight w:val="white"/>
              </w:rPr>
              <w:t>Materialer</w:t>
            </w: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32</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b/>
                <w:sz w:val="24"/>
                <w:szCs w:val="24"/>
                <w:shd w:val="clear" w:color="auto" w:fill="E2EFD9"/>
              </w:rPr>
              <w:t>Tal og Algebra</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r>
              <w:t>Intro dage - valgfri</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33</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rPr>
                <w:b/>
                <w:sz w:val="24"/>
                <w:szCs w:val="24"/>
                <w:shd w:val="clear" w:color="auto" w:fill="E2EFD9"/>
              </w:rPr>
              <w:t>Tal og Algebra</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roofErr w:type="spellStart"/>
            <w:r>
              <w:t>Regnehieraki</w:t>
            </w:r>
            <w:proofErr w:type="spellEnd"/>
          </w:p>
          <w:p w:rsidR="00373F42" w:rsidRDefault="00373F42" w:rsidP="0046281B">
            <w:r>
              <w:t>Potens og rod</w:t>
            </w:r>
          </w:p>
          <w:p w:rsidR="00373F42" w:rsidRDefault="00373F42" w:rsidP="0046281B">
            <w:r>
              <w:t>Fakultet</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roofErr w:type="spellStart"/>
            <w:proofErr w:type="gramStart"/>
            <w:r>
              <w:t>Matematikfessor</w:t>
            </w:r>
            <w:proofErr w:type="spellEnd"/>
            <w:r>
              <w:t>,</w:t>
            </w:r>
            <w:r>
              <w:br/>
              <w:t>Færdige</w:t>
            </w:r>
            <w:proofErr w:type="gramEnd"/>
            <w:r>
              <w:t xml:space="preserve"> undervisningsforløb.</w:t>
            </w:r>
            <w:r>
              <w:br/>
              <w:t>Blandede opgaver</w:t>
            </w:r>
          </w:p>
          <w:p w:rsidR="00373F42" w:rsidRDefault="00373F42" w:rsidP="0046281B">
            <w:pPr>
              <w:ind w:left="100" w:right="100"/>
            </w:pPr>
            <w:r>
              <w:t>Gennemgang på tavle og i grupper.</w:t>
            </w:r>
            <w:r>
              <w:br/>
              <w:t xml:space="preserve">Eleverne fandt selv frem til </w:t>
            </w:r>
            <w:proofErr w:type="spellStart"/>
            <w:r>
              <w:t>Hierakiet</w:t>
            </w:r>
            <w:proofErr w:type="spellEnd"/>
            <w:r>
              <w:t xml:space="preserve"> og forklaring</w:t>
            </w: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34</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b/>
                <w:sz w:val="24"/>
                <w:szCs w:val="24"/>
                <w:shd w:val="clear" w:color="auto" w:fill="E2EFD9"/>
              </w:rPr>
              <w:t>Tal og Algebra</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roofErr w:type="spellStart"/>
            <w:r>
              <w:rPr>
                <w:shd w:val="clear" w:color="auto" w:fill="E2EFD9"/>
              </w:rPr>
              <w:t>Naturligetal</w:t>
            </w:r>
            <w:proofErr w:type="spellEnd"/>
            <w:r>
              <w:rPr>
                <w:shd w:val="clear" w:color="auto" w:fill="E2EFD9"/>
              </w:rPr>
              <w:br/>
            </w:r>
            <w:proofErr w:type="spellStart"/>
            <w:r>
              <w:rPr>
                <w:shd w:val="clear" w:color="auto" w:fill="E2EFD9"/>
              </w:rPr>
              <w:t>Reelletal</w:t>
            </w:r>
            <w:proofErr w:type="spellEnd"/>
            <w:r>
              <w:rPr>
                <w:shd w:val="clear" w:color="auto" w:fill="E2EFD9"/>
              </w:rPr>
              <w:br/>
              <w:t>Primtal ((ir)rationale)</w:t>
            </w:r>
          </w:p>
          <w:p w:rsidR="00373F42" w:rsidRDefault="00373F42" w:rsidP="0046281B">
            <w:r>
              <w:rPr>
                <w:shd w:val="clear" w:color="auto" w:fill="E2EFD9"/>
              </w:rPr>
              <w:t>Intervaller</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right="100"/>
            </w:pPr>
            <w:proofErr w:type="spellStart"/>
            <w:r>
              <w:rPr>
                <w:shd w:val="clear" w:color="auto" w:fill="E2EFD9"/>
              </w:rPr>
              <w:t>Matematikkensmysterier</w:t>
            </w:r>
            <w:proofErr w:type="spellEnd"/>
          </w:p>
          <w:p w:rsidR="00373F42" w:rsidRDefault="00373F42" w:rsidP="00373F42">
            <w:pPr>
              <w:numPr>
                <w:ilvl w:val="0"/>
                <w:numId w:val="3"/>
              </w:numPr>
              <w:spacing w:after="0" w:line="276" w:lineRule="auto"/>
              <w:ind w:right="100" w:hanging="360"/>
              <w:contextualSpacing/>
              <w:rPr>
                <w:shd w:val="clear" w:color="auto" w:fill="E2EFD9"/>
              </w:rPr>
            </w:pPr>
            <w:r>
              <w:rPr>
                <w:shd w:val="clear" w:color="auto" w:fill="E2EFD9"/>
              </w:rPr>
              <w:t>Basis kapitlet med opgaver.</w:t>
            </w: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35</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rPr>
                <w:b/>
                <w:sz w:val="24"/>
                <w:szCs w:val="24"/>
                <w:shd w:val="clear" w:color="auto" w:fill="E2EFD9"/>
              </w:rPr>
              <w:t>Tal og Algebra</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r>
              <w:t>Brøker</w:t>
            </w:r>
          </w:p>
          <w:p w:rsidR="00373F42" w:rsidRDefault="00373F42" w:rsidP="0046281B">
            <w:r>
              <w:t>Decimaltal</w:t>
            </w:r>
          </w:p>
          <w:p w:rsidR="00373F42" w:rsidRDefault="00373F42" w:rsidP="0046281B">
            <w:r>
              <w:t>Procent</w:t>
            </w:r>
          </w:p>
          <w:p w:rsidR="00373F42" w:rsidRDefault="00373F42" w:rsidP="0046281B">
            <w:r>
              <w:t>Afrunding</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right="100"/>
            </w:pPr>
            <w:r>
              <w:t>Omregning fra brøk -&gt; decimaltal -&gt; Procent</w:t>
            </w:r>
          </w:p>
          <w:p w:rsidR="00373F42" w:rsidRDefault="00373F42" w:rsidP="0046281B">
            <w:pPr>
              <w:ind w:right="100"/>
            </w:pPr>
            <w:proofErr w:type="spellStart"/>
            <w:r>
              <w:t>Matematikkensmysterier</w:t>
            </w:r>
            <w:proofErr w:type="spellEnd"/>
          </w:p>
          <w:p w:rsidR="00373F42" w:rsidRDefault="00373F42" w:rsidP="00373F42">
            <w:pPr>
              <w:numPr>
                <w:ilvl w:val="0"/>
                <w:numId w:val="6"/>
              </w:numPr>
              <w:spacing w:after="0" w:line="276" w:lineRule="auto"/>
              <w:ind w:right="100" w:hanging="360"/>
              <w:contextualSpacing/>
            </w:pPr>
            <w:r>
              <w:t>Brøkregning</w:t>
            </w:r>
          </w:p>
          <w:p w:rsidR="00373F42" w:rsidRDefault="00373F42" w:rsidP="00373F42">
            <w:pPr>
              <w:numPr>
                <w:ilvl w:val="0"/>
                <w:numId w:val="6"/>
              </w:numPr>
              <w:spacing w:after="0" w:line="276" w:lineRule="auto"/>
              <w:ind w:right="100" w:hanging="360"/>
              <w:contextualSpacing/>
            </w:pPr>
            <w:proofErr w:type="spellStart"/>
            <w:r>
              <w:t>Blandettal</w:t>
            </w:r>
            <w:proofErr w:type="spellEnd"/>
            <w:r>
              <w:t xml:space="preserve"> til </w:t>
            </w:r>
            <w:proofErr w:type="spellStart"/>
            <w:r>
              <w:t>uægtebrøk</w:t>
            </w:r>
            <w:proofErr w:type="spellEnd"/>
          </w:p>
          <w:p w:rsidR="00373F42" w:rsidRDefault="00373F42" w:rsidP="00373F42">
            <w:pPr>
              <w:numPr>
                <w:ilvl w:val="0"/>
                <w:numId w:val="6"/>
              </w:numPr>
              <w:spacing w:after="0" w:line="276" w:lineRule="auto"/>
              <w:ind w:right="100" w:hanging="360"/>
              <w:contextualSpacing/>
            </w:pPr>
            <w:proofErr w:type="spellStart"/>
            <w:r>
              <w:t>Uægtebrøk</w:t>
            </w:r>
            <w:proofErr w:type="spellEnd"/>
            <w:r>
              <w:t xml:space="preserve"> til </w:t>
            </w:r>
            <w:proofErr w:type="spellStart"/>
            <w:r>
              <w:t>blandettal</w:t>
            </w:r>
            <w:proofErr w:type="spellEnd"/>
          </w:p>
          <w:p w:rsidR="00373F42" w:rsidRDefault="00373F42" w:rsidP="00373F42">
            <w:pPr>
              <w:numPr>
                <w:ilvl w:val="0"/>
                <w:numId w:val="6"/>
              </w:numPr>
              <w:spacing w:after="0" w:line="276" w:lineRule="auto"/>
              <w:ind w:right="100" w:hanging="360"/>
              <w:contextualSpacing/>
            </w:pPr>
            <w:r>
              <w:t>Forkort og forlæng</w:t>
            </w:r>
          </w:p>
          <w:p w:rsidR="00373F42" w:rsidRDefault="00373F42" w:rsidP="00373F42">
            <w:pPr>
              <w:numPr>
                <w:ilvl w:val="0"/>
                <w:numId w:val="6"/>
              </w:numPr>
              <w:spacing w:after="0" w:line="276" w:lineRule="auto"/>
              <w:ind w:right="100" w:hanging="360"/>
              <w:contextualSpacing/>
            </w:pPr>
            <w:r>
              <w:t xml:space="preserve">Lægsammen og </w:t>
            </w:r>
            <w:proofErr w:type="spellStart"/>
            <w:r>
              <w:t>trækfra</w:t>
            </w:r>
            <w:proofErr w:type="spellEnd"/>
          </w:p>
          <w:p w:rsidR="00373F42" w:rsidRDefault="00373F42" w:rsidP="00373F42">
            <w:pPr>
              <w:numPr>
                <w:ilvl w:val="0"/>
                <w:numId w:val="6"/>
              </w:numPr>
              <w:spacing w:after="0" w:line="276" w:lineRule="auto"/>
              <w:ind w:right="100" w:hanging="360"/>
              <w:contextualSpacing/>
            </w:pPr>
            <w:r>
              <w:t>Gange og Division</w:t>
            </w: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36</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b/>
                <w:sz w:val="24"/>
                <w:szCs w:val="24"/>
                <w:shd w:val="clear" w:color="auto" w:fill="E2EFD9"/>
              </w:rPr>
              <w:t>Tal og Algebra</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r>
              <w:t>Brøker</w:t>
            </w:r>
          </w:p>
          <w:p w:rsidR="00373F42" w:rsidRDefault="00373F42" w:rsidP="0046281B">
            <w:r>
              <w:t>Decimaltal</w:t>
            </w:r>
          </w:p>
          <w:p w:rsidR="00373F42" w:rsidRDefault="00373F42" w:rsidP="0046281B">
            <w:r>
              <w:t>Procent</w:t>
            </w:r>
          </w:p>
          <w:p w:rsidR="00373F42" w:rsidRDefault="00373F42" w:rsidP="0046281B">
            <w:r>
              <w:t>Afrunding</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r>
              <w:t>Omregning fra brøk -&gt; decimaltal -&gt; Procent</w:t>
            </w:r>
          </w:p>
          <w:p w:rsidR="00373F42" w:rsidRDefault="00373F42" w:rsidP="0046281B">
            <w:pPr>
              <w:ind w:right="100"/>
            </w:pPr>
            <w:proofErr w:type="spellStart"/>
            <w:r>
              <w:t>Matematikkensmysterier</w:t>
            </w:r>
            <w:proofErr w:type="spellEnd"/>
          </w:p>
          <w:p w:rsidR="00373F42" w:rsidRDefault="00373F42" w:rsidP="00373F42">
            <w:pPr>
              <w:numPr>
                <w:ilvl w:val="0"/>
                <w:numId w:val="6"/>
              </w:numPr>
              <w:spacing w:after="0" w:line="276" w:lineRule="auto"/>
              <w:ind w:right="100" w:hanging="360"/>
              <w:contextualSpacing/>
            </w:pPr>
            <w:r>
              <w:t>Brøkregning</w:t>
            </w:r>
          </w:p>
          <w:p w:rsidR="00373F42" w:rsidRDefault="00373F42" w:rsidP="00373F42">
            <w:pPr>
              <w:numPr>
                <w:ilvl w:val="0"/>
                <w:numId w:val="6"/>
              </w:numPr>
              <w:spacing w:after="0" w:line="276" w:lineRule="auto"/>
              <w:ind w:right="100" w:hanging="360"/>
              <w:contextualSpacing/>
            </w:pPr>
            <w:proofErr w:type="spellStart"/>
            <w:r>
              <w:t>Blandettal</w:t>
            </w:r>
            <w:proofErr w:type="spellEnd"/>
            <w:r>
              <w:t xml:space="preserve"> til </w:t>
            </w:r>
            <w:proofErr w:type="spellStart"/>
            <w:r>
              <w:t>uægtebrøk</w:t>
            </w:r>
            <w:proofErr w:type="spellEnd"/>
          </w:p>
          <w:p w:rsidR="00373F42" w:rsidRDefault="00373F42" w:rsidP="00373F42">
            <w:pPr>
              <w:numPr>
                <w:ilvl w:val="0"/>
                <w:numId w:val="6"/>
              </w:numPr>
              <w:spacing w:after="0" w:line="276" w:lineRule="auto"/>
              <w:ind w:right="100" w:hanging="360"/>
              <w:contextualSpacing/>
            </w:pPr>
            <w:proofErr w:type="spellStart"/>
            <w:r>
              <w:t>Uægtebrøk</w:t>
            </w:r>
            <w:proofErr w:type="spellEnd"/>
            <w:r>
              <w:t xml:space="preserve"> til </w:t>
            </w:r>
            <w:proofErr w:type="spellStart"/>
            <w:r>
              <w:t>blandettal</w:t>
            </w:r>
            <w:proofErr w:type="spellEnd"/>
          </w:p>
          <w:p w:rsidR="00373F42" w:rsidRDefault="00373F42" w:rsidP="00373F42">
            <w:pPr>
              <w:numPr>
                <w:ilvl w:val="0"/>
                <w:numId w:val="6"/>
              </w:numPr>
              <w:spacing w:after="0" w:line="276" w:lineRule="auto"/>
              <w:ind w:right="100" w:hanging="360"/>
              <w:contextualSpacing/>
            </w:pPr>
            <w:r>
              <w:t>Forkort og forlæng</w:t>
            </w:r>
          </w:p>
          <w:p w:rsidR="00373F42" w:rsidRDefault="00373F42" w:rsidP="00373F42">
            <w:pPr>
              <w:numPr>
                <w:ilvl w:val="0"/>
                <w:numId w:val="6"/>
              </w:numPr>
              <w:spacing w:after="0" w:line="276" w:lineRule="auto"/>
              <w:ind w:right="100" w:hanging="360"/>
              <w:contextualSpacing/>
            </w:pPr>
            <w:r>
              <w:t xml:space="preserve">Lægsammen og </w:t>
            </w:r>
            <w:proofErr w:type="spellStart"/>
            <w:r>
              <w:t>trækfra</w:t>
            </w:r>
            <w:proofErr w:type="spellEnd"/>
          </w:p>
          <w:p w:rsidR="00373F42" w:rsidRDefault="00373F42" w:rsidP="00373F42">
            <w:pPr>
              <w:numPr>
                <w:ilvl w:val="0"/>
                <w:numId w:val="6"/>
              </w:numPr>
              <w:spacing w:after="0" w:line="276" w:lineRule="auto"/>
              <w:ind w:right="100" w:hanging="360"/>
              <w:contextualSpacing/>
            </w:pPr>
            <w:r>
              <w:t>Gange og Division</w:t>
            </w: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37</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rPr>
                <w:b/>
                <w:sz w:val="24"/>
                <w:szCs w:val="24"/>
              </w:rPr>
              <w:t>Algebra og Ligninger</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r>
              <w:rPr>
                <w:highlight w:val="white"/>
              </w:rPr>
              <w:t>Ubekendte</w:t>
            </w:r>
          </w:p>
          <w:p w:rsidR="00373F42" w:rsidRDefault="00373F42" w:rsidP="0046281B">
            <w:r>
              <w:t>Reduktion</w:t>
            </w:r>
          </w:p>
          <w:p w:rsidR="00373F42" w:rsidRDefault="00373F42" w:rsidP="0046281B">
            <w:r>
              <w:t>Ligningsløsning</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38</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b/>
                <w:sz w:val="24"/>
                <w:szCs w:val="24"/>
              </w:rPr>
              <w:t>Algebra og Ligninger</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roofErr w:type="spellStart"/>
            <w:r>
              <w:t>Ligningsløsningm</w:t>
            </w:r>
            <w:proofErr w:type="spellEnd"/>
          </w:p>
          <w:p w:rsidR="00373F42" w:rsidRDefault="00373F42" w:rsidP="0046281B">
            <w:r>
              <w:t>Uligheder</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39</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rPr>
                <w:b/>
                <w:sz w:val="24"/>
                <w:szCs w:val="24"/>
              </w:rPr>
              <w:t>Algebra og Ligninger</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r>
              <w:t>Repetition</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40</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b/>
                <w:sz w:val="24"/>
                <w:szCs w:val="24"/>
              </w:rPr>
              <w:t>Funktioner</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r>
              <w:t>Koordinatsystem (</w:t>
            </w:r>
            <w:proofErr w:type="spellStart"/>
            <w:r>
              <w:t>Origo</w:t>
            </w:r>
            <w:proofErr w:type="spellEnd"/>
            <w:r>
              <w:t>)</w:t>
            </w:r>
          </w:p>
          <w:p w:rsidR="00373F42" w:rsidRDefault="00373F42" w:rsidP="0046281B">
            <w:pPr>
              <w:ind w:right="100"/>
            </w:pPr>
            <w:r>
              <w:rPr>
                <w:shd w:val="clear" w:color="auto" w:fill="E2EFD9"/>
              </w:rPr>
              <w:t>Lineær forskrift (skæring, hældning), Sildeben</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41</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rPr>
                <w:b/>
                <w:sz w:val="24"/>
                <w:szCs w:val="24"/>
              </w:rPr>
              <w:t>Funktioner</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r>
              <w:t>Forskrift</w:t>
            </w:r>
          </w:p>
          <w:p w:rsidR="00373F42" w:rsidRDefault="00373F42" w:rsidP="00373F42">
            <w:pPr>
              <w:numPr>
                <w:ilvl w:val="0"/>
                <w:numId w:val="2"/>
              </w:numPr>
              <w:spacing w:after="0" w:line="276" w:lineRule="auto"/>
              <w:ind w:hanging="360"/>
              <w:contextualSpacing/>
            </w:pPr>
            <w:r>
              <w:t>Skæring med y-aksen</w:t>
            </w:r>
          </w:p>
          <w:p w:rsidR="00373F42" w:rsidRDefault="00373F42" w:rsidP="00373F42">
            <w:pPr>
              <w:numPr>
                <w:ilvl w:val="0"/>
                <w:numId w:val="2"/>
              </w:numPr>
              <w:spacing w:after="0" w:line="276" w:lineRule="auto"/>
              <w:ind w:hanging="360"/>
              <w:contextualSpacing/>
            </w:pPr>
            <w:r>
              <w:t>Hældningskoefficient</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42</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z w:val="24"/>
                <w:szCs w:val="24"/>
                <w:shd w:val="clear" w:color="auto" w:fill="E2EFD9"/>
              </w:rPr>
              <w:t>EFTERÅRSFERIE</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43</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rPr>
                <w:b/>
                <w:sz w:val="24"/>
                <w:szCs w:val="24"/>
              </w:rPr>
              <w:t>Statistik og Sandsynlighed</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r>
              <w:t>Hyppighed</w:t>
            </w:r>
          </w:p>
          <w:p w:rsidR="00373F42" w:rsidRDefault="00373F42" w:rsidP="0046281B">
            <w:r>
              <w:t>Frekvens</w:t>
            </w:r>
          </w:p>
          <w:p w:rsidR="00373F42" w:rsidRDefault="00373F42" w:rsidP="0046281B">
            <w:r>
              <w:t>Summeret</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44</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b/>
                <w:sz w:val="24"/>
                <w:szCs w:val="24"/>
              </w:rPr>
              <w:t>Statistik og Sandsynlighed</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roofErr w:type="spellStart"/>
            <w:r>
              <w:t>Deskriptorer</w:t>
            </w:r>
            <w:proofErr w:type="spellEnd"/>
          </w:p>
          <w:p w:rsidR="00373F42" w:rsidRDefault="00373F42" w:rsidP="0046281B">
            <w:r>
              <w:rPr>
                <w:i/>
              </w:rPr>
              <w:t>(</w:t>
            </w:r>
            <w:proofErr w:type="gramStart"/>
            <w:r>
              <w:rPr>
                <w:i/>
              </w:rPr>
              <w:t>median</w:t>
            </w:r>
            <w:proofErr w:type="gramEnd"/>
            <w:r>
              <w:rPr>
                <w:i/>
              </w:rPr>
              <w:t xml:space="preserve">, mindste- og </w:t>
            </w:r>
            <w:proofErr w:type="spellStart"/>
            <w:r>
              <w:rPr>
                <w:i/>
              </w:rPr>
              <w:t>størsteværdi</w:t>
            </w:r>
            <w:proofErr w:type="spellEnd"/>
            <w:r>
              <w:rPr>
                <w:i/>
              </w:rPr>
              <w:t xml:space="preserve">, variationsbredde, </w:t>
            </w:r>
            <w:proofErr w:type="spellStart"/>
            <w:r>
              <w:rPr>
                <w:i/>
              </w:rPr>
              <w:t>gns</w:t>
            </w:r>
            <w:proofErr w:type="spellEnd"/>
            <w:r>
              <w:rPr>
                <w:i/>
              </w:rPr>
              <w:t>)</w:t>
            </w:r>
          </w:p>
          <w:p w:rsidR="00373F42" w:rsidRDefault="00373F42" w:rsidP="0046281B">
            <w:r>
              <w:rPr>
                <w:i/>
              </w:rPr>
              <w:t>Intervaller ([</w:t>
            </w:r>
            <w:proofErr w:type="gramStart"/>
            <w:r>
              <w:rPr>
                <w:i/>
              </w:rPr>
              <w:t>, ]</w:t>
            </w:r>
            <w:proofErr w:type="gramEnd"/>
            <w:r>
              <w:rPr>
                <w:i/>
              </w:rPr>
              <w:t>)</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45</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rPr>
                <w:b/>
                <w:sz w:val="24"/>
                <w:szCs w:val="24"/>
              </w:rPr>
              <w:t>Statistik og Sandsynlighed</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r>
              <w:t>Store tals lov</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46</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Projektuge</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47</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r>
              <w:rPr>
                <w:b/>
                <w:sz w:val="24"/>
                <w:szCs w:val="24"/>
              </w:rPr>
              <w:t>Kombinatorik</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r>
              <w:t>Tælletræ</w:t>
            </w:r>
          </w:p>
          <w:p w:rsidR="00373F42" w:rsidRDefault="00373F42" w:rsidP="0046281B">
            <w:r>
              <w:t>Chancetræ</w:t>
            </w:r>
          </w:p>
          <w:p w:rsidR="00373F42" w:rsidRDefault="00373F42" w:rsidP="0046281B">
            <w:r>
              <w:t>Med og uden tilbagelægning</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48</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r>
              <w:rPr>
                <w:b/>
                <w:sz w:val="24"/>
                <w:szCs w:val="24"/>
              </w:rPr>
              <w:t>Kombinatorik</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r>
              <w:t>Enten eller (addition)</w:t>
            </w:r>
          </w:p>
          <w:p w:rsidR="00373F42" w:rsidRDefault="00373F42" w:rsidP="0046281B">
            <w:r>
              <w:t>Både og (multiplikation)</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49</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r>
              <w:rPr>
                <w:b/>
                <w:sz w:val="24"/>
                <w:szCs w:val="24"/>
              </w:rPr>
              <w:t>Kombinatorik</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r>
              <w:t>Enten eller (addition)</w:t>
            </w:r>
          </w:p>
          <w:p w:rsidR="00373F42" w:rsidRDefault="00373F42" w:rsidP="0046281B">
            <w:r>
              <w:t>Både og (multiplikation)</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50</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51</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JULEFERIE</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52</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JULEFERIE</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1</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rPr>
                <w:b/>
                <w:sz w:val="24"/>
                <w:szCs w:val="24"/>
              </w:rPr>
              <w:t>Økonomi</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r>
              <w:t>Valuta og kurs</w:t>
            </w:r>
          </w:p>
          <w:p w:rsidR="00373F42" w:rsidRDefault="00373F42" w:rsidP="0046281B">
            <w:r>
              <w:t>Moms</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2</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b/>
                <w:sz w:val="24"/>
                <w:szCs w:val="24"/>
              </w:rPr>
              <w:t>Økonomi</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r>
              <w:t>Valuta og kurs</w:t>
            </w:r>
          </w:p>
          <w:p w:rsidR="00373F42" w:rsidRDefault="00373F42" w:rsidP="0046281B">
            <w:r>
              <w:t>Moms</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3</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Dramauge</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4</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color w:val="FFFFFF"/>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Terminsprøver</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5</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r>
              <w:rPr>
                <w:b/>
                <w:sz w:val="24"/>
                <w:szCs w:val="24"/>
              </w:rPr>
              <w:t>Økonomi</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r>
              <w:t>GRYN</w:t>
            </w:r>
          </w:p>
          <w:p w:rsidR="00373F42" w:rsidRDefault="00373F42" w:rsidP="0046281B">
            <w:r>
              <w:t>Lån</w:t>
            </w:r>
          </w:p>
          <w:p w:rsidR="00373F42" w:rsidRDefault="00373F42" w:rsidP="00373F42">
            <w:pPr>
              <w:numPr>
                <w:ilvl w:val="0"/>
                <w:numId w:val="7"/>
              </w:numPr>
              <w:spacing w:after="0" w:line="276" w:lineRule="auto"/>
              <w:ind w:hanging="360"/>
              <w:contextualSpacing/>
            </w:pPr>
            <w:r>
              <w:t>ÅOP</w:t>
            </w:r>
          </w:p>
          <w:p w:rsidR="00373F42" w:rsidRDefault="00373F42" w:rsidP="00373F42">
            <w:pPr>
              <w:numPr>
                <w:ilvl w:val="0"/>
                <w:numId w:val="7"/>
              </w:numPr>
              <w:spacing w:after="0" w:line="276" w:lineRule="auto"/>
              <w:ind w:hanging="360"/>
              <w:contextualSpacing/>
            </w:pPr>
            <w:r>
              <w:t>Gebyrer</w:t>
            </w:r>
          </w:p>
          <w:p w:rsidR="00373F42" w:rsidRDefault="00373F42" w:rsidP="00373F42">
            <w:pPr>
              <w:numPr>
                <w:ilvl w:val="0"/>
                <w:numId w:val="7"/>
              </w:numPr>
              <w:spacing w:after="0" w:line="276" w:lineRule="auto"/>
              <w:ind w:hanging="360"/>
              <w:contextualSpacing/>
            </w:pPr>
            <w:r>
              <w:t>Renter</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6</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r>
              <w:rPr>
                <w:b/>
                <w:sz w:val="24"/>
                <w:szCs w:val="24"/>
              </w:rPr>
              <w:t>Økonomi</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Repetition</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7</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VINTERFERIE</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8</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b/>
                <w:sz w:val="24"/>
                <w:szCs w:val="24"/>
              </w:rPr>
              <w:t>Geometri</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r>
              <w:t>Polygoner (inddeling)</w:t>
            </w:r>
          </w:p>
          <w:p w:rsidR="00373F42" w:rsidRDefault="00373F42" w:rsidP="00373F42">
            <w:pPr>
              <w:numPr>
                <w:ilvl w:val="0"/>
                <w:numId w:val="4"/>
              </w:numPr>
              <w:spacing w:after="0" w:line="276" w:lineRule="auto"/>
              <w:ind w:hanging="360"/>
              <w:contextualSpacing/>
            </w:pPr>
            <w:r>
              <w:t>Ligesidet</w:t>
            </w:r>
          </w:p>
          <w:p w:rsidR="00373F42" w:rsidRDefault="00373F42" w:rsidP="00373F42">
            <w:pPr>
              <w:numPr>
                <w:ilvl w:val="0"/>
                <w:numId w:val="4"/>
              </w:numPr>
              <w:spacing w:after="0" w:line="276" w:lineRule="auto"/>
              <w:ind w:hanging="360"/>
              <w:contextualSpacing/>
            </w:pPr>
            <w:r>
              <w:t>Ligedannet</w:t>
            </w:r>
          </w:p>
          <w:p w:rsidR="00373F42" w:rsidRDefault="00373F42" w:rsidP="00373F42">
            <w:pPr>
              <w:numPr>
                <w:ilvl w:val="0"/>
                <w:numId w:val="4"/>
              </w:numPr>
              <w:spacing w:after="0" w:line="276" w:lineRule="auto"/>
              <w:ind w:hanging="360"/>
              <w:contextualSpacing/>
            </w:pPr>
            <w:r>
              <w:t>Kongruens</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roofErr w:type="spellStart"/>
            <w:r>
              <w:rPr>
                <w:shd w:val="clear" w:color="auto" w:fill="E2EFD9"/>
              </w:rPr>
              <w:t>Geogebra</w:t>
            </w:r>
            <w:proofErr w:type="spellEnd"/>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9</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rPr>
                <w:b/>
                <w:sz w:val="24"/>
                <w:szCs w:val="24"/>
              </w:rPr>
              <w:t>Geometri</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r>
              <w:t>Omkreds &amp; Areal</w:t>
            </w:r>
          </w:p>
          <w:p w:rsidR="00373F42" w:rsidRDefault="00373F42" w:rsidP="00373F42">
            <w:pPr>
              <w:numPr>
                <w:ilvl w:val="0"/>
                <w:numId w:val="8"/>
              </w:numPr>
              <w:spacing w:after="0" w:line="276" w:lineRule="auto"/>
              <w:ind w:hanging="360"/>
              <w:contextualSpacing/>
            </w:pPr>
            <w:r>
              <w:t>Målestoksforhold</w:t>
            </w:r>
          </w:p>
          <w:p w:rsidR="00373F42" w:rsidRDefault="00373F42" w:rsidP="0046281B">
            <w:r>
              <w:t>Rumfang</w:t>
            </w:r>
          </w:p>
          <w:p w:rsidR="00373F42" w:rsidRDefault="00373F42" w:rsidP="00373F42">
            <w:pPr>
              <w:numPr>
                <w:ilvl w:val="0"/>
                <w:numId w:val="8"/>
              </w:numPr>
              <w:spacing w:after="0" w:line="276" w:lineRule="auto"/>
              <w:ind w:hanging="360"/>
              <w:contextualSpacing/>
            </w:pPr>
            <w:r>
              <w:t>Massefylde</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10</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b/>
                <w:sz w:val="24"/>
                <w:szCs w:val="24"/>
              </w:rPr>
              <w:t>Geometri</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r>
              <w:t>Pythagoras</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11</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rPr>
                <w:b/>
                <w:sz w:val="24"/>
                <w:szCs w:val="24"/>
              </w:rPr>
              <w:t>Geometri</w:t>
            </w:r>
          </w:p>
          <w:p w:rsidR="00373F42" w:rsidRDefault="00373F42" w:rsidP="0046281B">
            <w:pPr>
              <w:ind w:left="100" w:right="100"/>
            </w:pPr>
            <w:r>
              <w:t>Linjefagsekskursion</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right="100"/>
            </w:pPr>
            <w:r>
              <w:t>Trigonometri</w:t>
            </w:r>
          </w:p>
          <w:p w:rsidR="00373F42" w:rsidRDefault="00373F42" w:rsidP="00373F42">
            <w:pPr>
              <w:numPr>
                <w:ilvl w:val="0"/>
                <w:numId w:val="5"/>
              </w:numPr>
              <w:spacing w:after="0" w:line="276" w:lineRule="auto"/>
              <w:ind w:hanging="360"/>
              <w:contextualSpacing/>
            </w:pPr>
            <w:r>
              <w:t>Cos, Sin, Tan</w:t>
            </w:r>
          </w:p>
          <w:p w:rsidR="00373F42" w:rsidRDefault="00373F42" w:rsidP="00373F42">
            <w:pPr>
              <w:numPr>
                <w:ilvl w:val="0"/>
                <w:numId w:val="5"/>
              </w:numPr>
              <w:spacing w:after="0" w:line="276" w:lineRule="auto"/>
              <w:ind w:hanging="360"/>
              <w:contextualSpacing/>
            </w:pPr>
            <w:r>
              <w:t>Hosliggende, Modstående</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12</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b/>
                <w:sz w:val="24"/>
                <w:szCs w:val="24"/>
              </w:rPr>
              <w:t>Geometri</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roofErr w:type="spellStart"/>
            <w:r>
              <w:rPr>
                <w:shd w:val="clear" w:color="auto" w:fill="E2EFD9"/>
              </w:rPr>
              <w:t>Repetation</w:t>
            </w:r>
            <w:proofErr w:type="spellEnd"/>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13</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rPr>
                <w:b/>
                <w:sz w:val="24"/>
                <w:szCs w:val="24"/>
              </w:rPr>
              <w:t>Geometri</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14</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b/>
                <w:sz w:val="24"/>
                <w:szCs w:val="24"/>
              </w:rPr>
              <w:t>Repetition</w:t>
            </w:r>
            <w:r>
              <w:rPr>
                <w:shd w:val="clear" w:color="auto" w:fill="E2EFD9"/>
              </w:rPr>
              <w:t xml:space="preserve"> </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15</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Linjefagsdage</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16</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r>
              <w:rPr>
                <w:b/>
                <w:sz w:val="24"/>
                <w:szCs w:val="24"/>
              </w:rPr>
              <w:t>Repetition</w:t>
            </w:r>
            <w:r>
              <w:rPr>
                <w:shd w:val="clear" w:color="auto" w:fill="E2EFD9"/>
              </w:rPr>
              <w:t xml:space="preserve"> </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17</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r>
              <w:rPr>
                <w:b/>
                <w:sz w:val="24"/>
                <w:szCs w:val="24"/>
              </w:rPr>
              <w:t>Repetition</w:t>
            </w:r>
            <w:r>
              <w:rPr>
                <w:shd w:val="clear" w:color="auto" w:fill="E2EFD9"/>
              </w:rPr>
              <w:t xml:space="preserve"> </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18</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Skriftlige prøver</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19</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Skriftlige prøver</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20</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r>
              <w:rPr>
                <w:b/>
                <w:sz w:val="24"/>
                <w:szCs w:val="24"/>
              </w:rPr>
              <w:t>Repetition</w:t>
            </w:r>
            <w:r>
              <w:rPr>
                <w:shd w:val="clear" w:color="auto" w:fill="E2EFD9"/>
              </w:rPr>
              <w:t xml:space="preserve"> </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21</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r>
              <w:rPr>
                <w:b/>
                <w:sz w:val="24"/>
                <w:szCs w:val="24"/>
              </w:rPr>
              <w:t>Repetition</w:t>
            </w:r>
            <w:r>
              <w:rPr>
                <w:shd w:val="clear" w:color="auto" w:fill="E2EFD9"/>
              </w:rPr>
              <w:t xml:space="preserve"> </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22</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Mundtlige prøver</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23</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Mundtlige prøver</w:t>
            </w:r>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r>
      <w:tr w:rsidR="00373F42" w:rsidTr="00322AAF">
        <w:tc>
          <w:tcPr>
            <w:tcW w:w="915"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jc w:val="center"/>
            </w:pPr>
            <w:r>
              <w:rPr>
                <w:b/>
                <w:shd w:val="clear" w:color="auto" w:fill="E2EFD9"/>
              </w:rPr>
              <w:t>24</w:t>
            </w:r>
          </w:p>
        </w:tc>
        <w:tc>
          <w:tcPr>
            <w:tcW w:w="96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2110"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Mundtlige prøver</w:t>
            </w:r>
          </w:p>
        </w:tc>
        <w:tc>
          <w:tcPr>
            <w:tcW w:w="2126" w:type="dxa"/>
            <w:tcBorders>
              <w:bottom w:val="single" w:sz="8" w:space="0" w:color="A8D08D"/>
              <w:right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c>
          <w:tcPr>
            <w:tcW w:w="8229" w:type="dxa"/>
            <w:tcBorders>
              <w:bottom w:val="single" w:sz="8" w:space="0" w:color="A8D08D"/>
            </w:tcBorders>
            <w:shd w:val="clear" w:color="auto" w:fill="E2EFD9"/>
            <w:tcMar>
              <w:top w:w="100" w:type="dxa"/>
              <w:left w:w="100" w:type="dxa"/>
              <w:bottom w:w="100" w:type="dxa"/>
              <w:right w:w="100" w:type="dxa"/>
            </w:tcMar>
          </w:tcPr>
          <w:p w:rsidR="00373F42" w:rsidRDefault="00373F42" w:rsidP="0046281B">
            <w:pPr>
              <w:ind w:left="100" w:right="100"/>
            </w:pPr>
            <w:r>
              <w:rPr>
                <w:shd w:val="clear" w:color="auto" w:fill="E2EFD9"/>
              </w:rPr>
              <w:t xml:space="preserve"> </w:t>
            </w:r>
          </w:p>
        </w:tc>
      </w:tr>
      <w:tr w:rsidR="00373F42" w:rsidTr="00322AAF">
        <w:tc>
          <w:tcPr>
            <w:tcW w:w="915"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jc w:val="center"/>
            </w:pPr>
            <w:r>
              <w:rPr>
                <w:b/>
              </w:rPr>
              <w:t>25</w:t>
            </w:r>
          </w:p>
        </w:tc>
        <w:tc>
          <w:tcPr>
            <w:tcW w:w="96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2110"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proofErr w:type="spellStart"/>
            <w:r>
              <w:t>Bamsebo</w:t>
            </w:r>
            <w:proofErr w:type="spellEnd"/>
          </w:p>
        </w:tc>
        <w:tc>
          <w:tcPr>
            <w:tcW w:w="2126" w:type="dxa"/>
            <w:tcBorders>
              <w:bottom w:val="single" w:sz="8" w:space="0" w:color="A8D08D"/>
              <w:right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c>
          <w:tcPr>
            <w:tcW w:w="8229" w:type="dxa"/>
            <w:tcBorders>
              <w:bottom w:val="single" w:sz="8" w:space="0" w:color="A8D08D"/>
            </w:tcBorders>
            <w:tcMar>
              <w:top w:w="100" w:type="dxa"/>
              <w:left w:w="100" w:type="dxa"/>
              <w:bottom w:w="100" w:type="dxa"/>
              <w:right w:w="100" w:type="dxa"/>
            </w:tcMar>
          </w:tcPr>
          <w:p w:rsidR="00373F42" w:rsidRDefault="00373F42" w:rsidP="0046281B">
            <w:pPr>
              <w:ind w:left="100" w:right="100"/>
            </w:pPr>
            <w:r>
              <w:t xml:space="preserve"> </w:t>
            </w:r>
          </w:p>
        </w:tc>
      </w:tr>
    </w:tbl>
    <w:p w:rsidR="007A6CCF" w:rsidRDefault="007A6CCF" w:rsidP="007A6CCF">
      <w:pPr>
        <w:jc w:val="center"/>
        <w:rPr>
          <w:sz w:val="32"/>
          <w:szCs w:val="32"/>
        </w:rPr>
      </w:pPr>
    </w:p>
    <w:p w:rsidR="00373F42" w:rsidRDefault="007A6CCF" w:rsidP="00373F42">
      <w:pPr>
        <w:jc w:val="center"/>
        <w:rPr>
          <w:sz w:val="32"/>
          <w:szCs w:val="32"/>
        </w:rPr>
      </w:pPr>
      <w:r>
        <w:rPr>
          <w:sz w:val="32"/>
          <w:szCs w:val="32"/>
        </w:rPr>
        <w:t>Tysk</w:t>
      </w:r>
    </w:p>
    <w:p w:rsidR="00373F42" w:rsidRDefault="00373F42" w:rsidP="00373F42">
      <w:pPr>
        <w:jc w:val="center"/>
        <w:rPr>
          <w:sz w:val="32"/>
          <w:szCs w:val="32"/>
        </w:rPr>
      </w:pPr>
      <w:r>
        <w:rPr>
          <w:sz w:val="32"/>
          <w:szCs w:val="32"/>
        </w:rPr>
        <w:t>9.a</w:t>
      </w:r>
      <w:r w:rsidR="00F77946">
        <w:rPr>
          <w:sz w:val="32"/>
          <w:szCs w:val="32"/>
        </w:rPr>
        <w:t xml:space="preserve"> + 9.b</w:t>
      </w:r>
    </w:p>
    <w:tbl>
      <w:tblPr>
        <w:tblStyle w:val="Gittertabel2-farve63"/>
        <w:tblpPr w:leftFromText="141" w:rightFromText="141" w:vertAnchor="page" w:horzAnchor="page" w:tblpX="1576" w:tblpY="3697"/>
        <w:tblW w:w="0" w:type="auto"/>
        <w:tblLook w:val="04A0" w:firstRow="1" w:lastRow="0" w:firstColumn="1" w:lastColumn="0" w:noHBand="0" w:noVBand="1"/>
      </w:tblPr>
      <w:tblGrid>
        <w:gridCol w:w="945"/>
        <w:gridCol w:w="3450"/>
        <w:gridCol w:w="5243"/>
      </w:tblGrid>
      <w:tr w:rsidR="00373F42" w:rsidRPr="00373F42" w:rsidTr="00373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UGE</w:t>
            </w:r>
          </w:p>
        </w:tc>
        <w:tc>
          <w:tcPr>
            <w:tcW w:w="3450" w:type="dxa"/>
          </w:tcPr>
          <w:p w:rsidR="00373F42" w:rsidRPr="00373F42" w:rsidRDefault="00373F42" w:rsidP="00373F42">
            <w:pPr>
              <w:cnfStyle w:val="100000000000" w:firstRow="1" w:lastRow="0" w:firstColumn="0" w:lastColumn="0" w:oddVBand="0" w:evenVBand="0" w:oddHBand="0" w:evenHBand="0" w:firstRowFirstColumn="0" w:firstRowLastColumn="0" w:lastRowFirstColumn="0" w:lastRowLastColumn="0"/>
              <w:rPr>
                <w:lang w:val="en-US"/>
              </w:rPr>
            </w:pPr>
            <w:proofErr w:type="spellStart"/>
            <w:r w:rsidRPr="00373F42">
              <w:rPr>
                <w:lang w:val="en-US"/>
              </w:rPr>
              <w:t>Emne</w:t>
            </w:r>
            <w:proofErr w:type="spellEnd"/>
          </w:p>
        </w:tc>
        <w:tc>
          <w:tcPr>
            <w:tcW w:w="5243" w:type="dxa"/>
          </w:tcPr>
          <w:p w:rsidR="00373F42" w:rsidRPr="00373F42" w:rsidRDefault="00373F42" w:rsidP="00373F42">
            <w:pPr>
              <w:cnfStyle w:val="100000000000" w:firstRow="1" w:lastRow="0" w:firstColumn="0" w:lastColumn="0" w:oddVBand="0" w:evenVBand="0" w:oddHBand="0" w:evenHBand="0" w:firstRowFirstColumn="0" w:firstRowLastColumn="0" w:lastRowFirstColumn="0" w:lastRowLastColumn="0"/>
              <w:rPr>
                <w:lang w:val="en-US"/>
              </w:rPr>
            </w:pPr>
            <w:proofErr w:type="spellStart"/>
            <w:r w:rsidRPr="00373F42">
              <w:rPr>
                <w:lang w:val="en-US"/>
              </w:rPr>
              <w:t>Materialer</w:t>
            </w:r>
            <w:proofErr w:type="spellEnd"/>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32</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de-DE"/>
              </w:rPr>
            </w:pPr>
            <w:r w:rsidRPr="00373F42">
              <w:rPr>
                <w:lang w:val="de-DE"/>
              </w:rPr>
              <w:t>Das Leben wo man Deutsch spricht</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en-US"/>
              </w:rPr>
            </w:pPr>
            <w:r w:rsidRPr="00373F42">
              <w:rPr>
                <w:lang w:val="en-US"/>
              </w:rPr>
              <w:t xml:space="preserve">2 + 3 </w:t>
            </w:r>
            <w:r w:rsidRPr="00373F42">
              <w:t xml:space="preserve"> </w:t>
            </w:r>
            <w:proofErr w:type="spellStart"/>
            <w:r w:rsidRPr="00373F42">
              <w:rPr>
                <w:lang w:val="en-US"/>
              </w:rPr>
              <w:t>Präsentation</w:t>
            </w:r>
            <w:proofErr w:type="spellEnd"/>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33</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lang w:val="de-DE"/>
              </w:rPr>
            </w:pPr>
            <w:r w:rsidRPr="00373F42">
              <w:rPr>
                <w:lang w:val="de-DE"/>
              </w:rPr>
              <w:t>Das Leben wo man Deutsch spricht</w:t>
            </w: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proofErr w:type="gramStart"/>
            <w:r w:rsidRPr="00373F42">
              <w:t xml:space="preserve">2  </w:t>
            </w:r>
            <w:proofErr w:type="spellStart"/>
            <w:r w:rsidRPr="00373F42">
              <w:t>Was</w:t>
            </w:r>
            <w:proofErr w:type="spellEnd"/>
            <w:proofErr w:type="gramEnd"/>
            <w:r w:rsidRPr="00373F42">
              <w:t xml:space="preserve"> </w:t>
            </w:r>
            <w:proofErr w:type="spellStart"/>
            <w:r w:rsidRPr="00373F42">
              <w:t>ist</w:t>
            </w:r>
            <w:proofErr w:type="spellEnd"/>
            <w:r w:rsidRPr="00373F42">
              <w:t xml:space="preserve"> </w:t>
            </w:r>
            <w:proofErr w:type="spellStart"/>
            <w:r w:rsidRPr="00373F42">
              <w:t>Deutsch</w:t>
            </w:r>
            <w:proofErr w:type="spellEnd"/>
            <w:r w:rsidRPr="00373F42">
              <w:t xml:space="preserve"> ?</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34</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de-DE"/>
              </w:rPr>
            </w:pPr>
            <w:r w:rsidRPr="00373F42">
              <w:rPr>
                <w:lang w:val="de-DE"/>
              </w:rPr>
              <w:t>Das Leben wo man Deutsch spricht</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proofErr w:type="gramStart"/>
            <w:r w:rsidRPr="00373F42">
              <w:t xml:space="preserve">2  </w:t>
            </w:r>
            <w:proofErr w:type="spellStart"/>
            <w:r w:rsidRPr="00373F42">
              <w:t>Was</w:t>
            </w:r>
            <w:proofErr w:type="spellEnd"/>
            <w:proofErr w:type="gramEnd"/>
            <w:r w:rsidRPr="00373F42">
              <w:t xml:space="preserve"> </w:t>
            </w:r>
            <w:proofErr w:type="spellStart"/>
            <w:r w:rsidRPr="00373F42">
              <w:t>ist</w:t>
            </w:r>
            <w:proofErr w:type="spellEnd"/>
            <w:r w:rsidRPr="00373F42">
              <w:t xml:space="preserve"> </w:t>
            </w:r>
            <w:proofErr w:type="spellStart"/>
            <w:r w:rsidRPr="00373F42">
              <w:t>Deutsch</w:t>
            </w:r>
            <w:proofErr w:type="spellEnd"/>
            <w:r w:rsidRPr="00373F42">
              <w:t xml:space="preserve"> ?</w:t>
            </w: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35</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lang w:val="de-DE"/>
              </w:rPr>
            </w:pPr>
            <w:r w:rsidRPr="00373F42">
              <w:rPr>
                <w:lang w:val="de-DE"/>
              </w:rPr>
              <w:t>Das Leben wo man Deutsch spricht</w:t>
            </w: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r w:rsidRPr="00373F42">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36</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de-DE"/>
              </w:rPr>
            </w:pPr>
            <w:r w:rsidRPr="00373F42">
              <w:rPr>
                <w:lang w:val="de-DE"/>
              </w:rPr>
              <w:t>Das Leben wo man Deutsch spricht</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2</w:t>
            </w: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37</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lang w:val="de-DE"/>
              </w:rPr>
            </w:pPr>
            <w:r w:rsidRPr="00373F42">
              <w:rPr>
                <w:lang w:val="de-DE"/>
              </w:rPr>
              <w:t>Das Leben wo man Deutsch spricht</w:t>
            </w: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r w:rsidRPr="00373F42">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38</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de-DE"/>
              </w:rPr>
            </w:pP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de-DE"/>
              </w:rPr>
            </w:pP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39</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40</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de-DE"/>
              </w:rPr>
            </w:pPr>
            <w:r w:rsidRPr="00373F42">
              <w:rPr>
                <w:lang w:val="de-DE"/>
              </w:rPr>
              <w:t>Das Leben wo man Deutsch spricht</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2</w:t>
            </w: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41</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lang w:val="de-DE"/>
              </w:rPr>
            </w:pPr>
            <w:r w:rsidRPr="00373F42">
              <w:rPr>
                <w:lang w:val="de-DE"/>
              </w:rPr>
              <w:t>Das Leben wo man Deutsch spricht</w:t>
            </w: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42</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EFTERÅRSFERIE</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43</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lang w:val="de-DE"/>
              </w:rPr>
            </w:pPr>
            <w:r w:rsidRPr="00373F42">
              <w:rPr>
                <w:lang w:val="de-DE"/>
              </w:rPr>
              <w:t>Das Leben wo man Deutsch spricht</w:t>
            </w: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44</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de-DE"/>
              </w:rPr>
            </w:pPr>
            <w:r w:rsidRPr="00373F42">
              <w:rPr>
                <w:lang w:val="de-DE"/>
              </w:rPr>
              <w:t>Das Leben wo man Deutsch spricht</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45</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lang w:val="de-DE"/>
              </w:rPr>
            </w:pPr>
            <w:r w:rsidRPr="00373F42">
              <w:rPr>
                <w:lang w:val="de-DE"/>
              </w:rPr>
              <w:t>Das Leben wo man Deutsch spricht</w:t>
            </w: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46</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Projektuge</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47</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r w:rsidRPr="00373F42">
              <w:t xml:space="preserve">Die Passion - </w:t>
            </w:r>
            <w:proofErr w:type="spellStart"/>
            <w:r w:rsidRPr="00373F42">
              <w:t>Liebhaberei</w:t>
            </w:r>
            <w:proofErr w:type="spellEnd"/>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48</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 xml:space="preserve">Die Passion - </w:t>
            </w:r>
            <w:proofErr w:type="spellStart"/>
            <w:r w:rsidRPr="00373F42">
              <w:t>Liebhaberei</w:t>
            </w:r>
            <w:proofErr w:type="spellEnd"/>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49</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r w:rsidRPr="00373F42">
              <w:t xml:space="preserve">Die Passion - </w:t>
            </w:r>
            <w:proofErr w:type="spellStart"/>
            <w:r w:rsidRPr="00373F42">
              <w:t>Liebhaberei</w:t>
            </w:r>
            <w:proofErr w:type="spellEnd"/>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50</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 xml:space="preserve">Die Passion - </w:t>
            </w:r>
            <w:proofErr w:type="spellStart"/>
            <w:r w:rsidRPr="00373F42">
              <w:t>Liebhaberei</w:t>
            </w:r>
            <w:proofErr w:type="spellEnd"/>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51</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52</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JULEFERIE</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1</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 xml:space="preserve">Die Passion - </w:t>
            </w:r>
            <w:proofErr w:type="spellStart"/>
            <w:r w:rsidRPr="00373F42">
              <w:t>Liebhaberei</w:t>
            </w:r>
            <w:proofErr w:type="spellEnd"/>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2</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r w:rsidRPr="00373F42">
              <w:t xml:space="preserve">Die Passion - </w:t>
            </w:r>
            <w:proofErr w:type="spellStart"/>
            <w:r w:rsidRPr="00373F42">
              <w:t>Liebhaberei</w:t>
            </w:r>
            <w:proofErr w:type="spellEnd"/>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3</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Dramauge</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4</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r w:rsidRPr="00373F42">
              <w:t xml:space="preserve">Die </w:t>
            </w:r>
            <w:proofErr w:type="spellStart"/>
            <w:r w:rsidRPr="00373F42">
              <w:t>Wohltätigkeit</w:t>
            </w:r>
            <w:proofErr w:type="spellEnd"/>
            <w:r w:rsidRPr="00373F42">
              <w:rPr>
                <w:color w:val="FFFFFF" w:themeColor="background1"/>
              </w:rPr>
              <w:t xml:space="preserve"> </w:t>
            </w:r>
            <w:proofErr w:type="spellStart"/>
            <w:r w:rsidRPr="00373F42">
              <w:rPr>
                <w:color w:val="FFFFFF" w:themeColor="background1"/>
              </w:rPr>
              <w:t>rminsprøver</w:t>
            </w:r>
            <w:proofErr w:type="spellEnd"/>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5</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 xml:space="preserve">Die </w:t>
            </w:r>
            <w:proofErr w:type="spellStart"/>
            <w:r w:rsidRPr="00373F42">
              <w:t>Wohltätigkeit</w:t>
            </w:r>
            <w:proofErr w:type="spellEnd"/>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6</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r w:rsidRPr="00373F42">
              <w:t xml:space="preserve">Die </w:t>
            </w:r>
            <w:proofErr w:type="spellStart"/>
            <w:r w:rsidRPr="00373F42">
              <w:t>Wohltätigkeit</w:t>
            </w:r>
            <w:proofErr w:type="spellEnd"/>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7</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VINTERFERIE</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8</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proofErr w:type="spellStart"/>
            <w:r w:rsidRPr="00373F42">
              <w:rPr>
                <w:lang w:val="en-US"/>
              </w:rPr>
              <w:t>Märchen</w:t>
            </w:r>
            <w:proofErr w:type="spellEnd"/>
            <w:r w:rsidRPr="00373F42">
              <w:rPr>
                <w:lang w:val="en-US"/>
              </w:rPr>
              <w:t xml:space="preserve"> und die </w:t>
            </w:r>
            <w:proofErr w:type="spellStart"/>
            <w:r w:rsidRPr="00373F42">
              <w:rPr>
                <w:lang w:val="en-US"/>
              </w:rPr>
              <w:t>Wirlichkeit</w:t>
            </w:r>
            <w:proofErr w:type="spellEnd"/>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9</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roofErr w:type="spellStart"/>
            <w:r w:rsidRPr="00373F42">
              <w:rPr>
                <w:lang w:val="en-US"/>
              </w:rPr>
              <w:t>Märchen</w:t>
            </w:r>
            <w:proofErr w:type="spellEnd"/>
            <w:r w:rsidRPr="00373F42">
              <w:rPr>
                <w:lang w:val="en-US"/>
              </w:rPr>
              <w:t xml:space="preserve"> und die </w:t>
            </w:r>
            <w:proofErr w:type="spellStart"/>
            <w:r w:rsidRPr="00373F42">
              <w:rPr>
                <w:lang w:val="en-US"/>
              </w:rPr>
              <w:t>Wirlichkeit</w:t>
            </w:r>
            <w:proofErr w:type="spellEnd"/>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373F42">
              <w:rPr>
                <w:rFonts w:ascii="Calibri" w:hAnsi="Calibri" w:cs="Calibri"/>
                <w:lang w:val="en-US"/>
              </w:rPr>
              <w:t>2</w:t>
            </w: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10</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373F42">
              <w:rPr>
                <w:lang w:val="en-US"/>
              </w:rPr>
              <w:t>Märchen</w:t>
            </w:r>
            <w:proofErr w:type="spellEnd"/>
            <w:r w:rsidRPr="00373F42">
              <w:rPr>
                <w:lang w:val="en-US"/>
              </w:rPr>
              <w:t xml:space="preserve"> und die </w:t>
            </w:r>
            <w:proofErr w:type="spellStart"/>
            <w:r w:rsidRPr="00373F42">
              <w:rPr>
                <w:lang w:val="en-US"/>
              </w:rPr>
              <w:t>Wirlichkeit</w:t>
            </w:r>
            <w:proofErr w:type="spellEnd"/>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11</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en-US"/>
              </w:rPr>
            </w:pPr>
            <w:r w:rsidRPr="00373F42">
              <w:t>Linjefagsekskursion</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12</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lang w:val="en-US"/>
              </w:rPr>
            </w:pPr>
            <w:r w:rsidRPr="00373F42">
              <w:rPr>
                <w:lang w:val="en-US"/>
              </w:rPr>
              <w:t xml:space="preserve">Umwelt und </w:t>
            </w:r>
            <w:proofErr w:type="spellStart"/>
            <w:r w:rsidRPr="00373F42">
              <w:rPr>
                <w:lang w:val="en-US"/>
              </w:rPr>
              <w:t>Natur</w:t>
            </w:r>
            <w:proofErr w:type="spellEnd"/>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13</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en-US"/>
              </w:rPr>
            </w:pPr>
            <w:r w:rsidRPr="00373F42">
              <w:rPr>
                <w:lang w:val="en-US"/>
              </w:rPr>
              <w:t xml:space="preserve">Umwelt und </w:t>
            </w:r>
            <w:proofErr w:type="spellStart"/>
            <w:r w:rsidRPr="00373F42">
              <w:rPr>
                <w:lang w:val="en-US"/>
              </w:rPr>
              <w:t>Natur</w:t>
            </w:r>
            <w:proofErr w:type="spellEnd"/>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14</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r w:rsidRPr="00373F42">
              <w:rPr>
                <w:lang w:val="en-US"/>
              </w:rPr>
              <w:t xml:space="preserve">Umwelt und </w:t>
            </w:r>
            <w:proofErr w:type="spellStart"/>
            <w:r w:rsidRPr="00373F42">
              <w:rPr>
                <w:lang w:val="en-US"/>
              </w:rPr>
              <w:t>Natur</w:t>
            </w:r>
            <w:proofErr w:type="spellEnd"/>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373F42">
              <w:rPr>
                <w:rFonts w:ascii="Calibri" w:hAnsi="Calibri" w:cs="Calibri"/>
                <w:lang w:val="en-US"/>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15</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r w:rsidRPr="00373F42">
              <w:t>Linjefagsdage</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16</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17</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pP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18</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pPr>
            <w:r w:rsidRPr="00373F42">
              <w:t>(Skriftlige prøver)</w:t>
            </w: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73F42">
              <w:rPr>
                <w:rFonts w:ascii="Calibri" w:hAnsi="Calibri" w:cs="Calibri"/>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r w:rsidRPr="00373F42">
              <w:t>19</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en-US"/>
              </w:rPr>
            </w:pPr>
            <w:r w:rsidRPr="00373F42">
              <w:t>Skriftlige prøver</w:t>
            </w: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20</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lang w:val="en-US"/>
              </w:rPr>
            </w:pPr>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373F42">
              <w:rPr>
                <w:rFonts w:ascii="Calibri" w:hAnsi="Calibri" w:cs="Calibri"/>
                <w:lang w:val="en-US"/>
              </w:rPr>
              <w:t>2</w:t>
            </w: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21</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en-US"/>
              </w:rPr>
            </w:pPr>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22</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373F42">
              <w:rPr>
                <w:lang w:val="en-US"/>
              </w:rPr>
              <w:t>Mundtlige</w:t>
            </w:r>
            <w:proofErr w:type="spellEnd"/>
            <w:r w:rsidRPr="00373F42">
              <w:rPr>
                <w:lang w:val="en-US"/>
              </w:rPr>
              <w:t xml:space="preserve"> </w:t>
            </w:r>
            <w:proofErr w:type="spellStart"/>
            <w:r w:rsidRPr="00373F42">
              <w:rPr>
                <w:lang w:val="en-US"/>
              </w:rPr>
              <w:t>prøver</w:t>
            </w:r>
            <w:proofErr w:type="spellEnd"/>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23</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373F42">
              <w:rPr>
                <w:lang w:val="en-US"/>
              </w:rPr>
              <w:t>Mundtlige</w:t>
            </w:r>
            <w:proofErr w:type="spellEnd"/>
            <w:r w:rsidRPr="00373F42">
              <w:rPr>
                <w:lang w:val="en-US"/>
              </w:rPr>
              <w:t xml:space="preserve"> </w:t>
            </w:r>
            <w:proofErr w:type="spellStart"/>
            <w:r w:rsidRPr="00373F42">
              <w:rPr>
                <w:lang w:val="en-US"/>
              </w:rPr>
              <w:t>prøver</w:t>
            </w:r>
            <w:proofErr w:type="spellEnd"/>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r w:rsidR="00373F42" w:rsidRPr="00373F42" w:rsidTr="00373F42">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24</w:t>
            </w:r>
          </w:p>
        </w:tc>
        <w:tc>
          <w:tcPr>
            <w:tcW w:w="3450"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373F42">
              <w:rPr>
                <w:lang w:val="en-US"/>
              </w:rPr>
              <w:t>Mundtlige</w:t>
            </w:r>
            <w:proofErr w:type="spellEnd"/>
            <w:r w:rsidRPr="00373F42">
              <w:rPr>
                <w:lang w:val="en-US"/>
              </w:rPr>
              <w:t xml:space="preserve"> </w:t>
            </w:r>
            <w:proofErr w:type="spellStart"/>
            <w:r w:rsidRPr="00373F42">
              <w:rPr>
                <w:lang w:val="en-US"/>
              </w:rPr>
              <w:t>prøver</w:t>
            </w:r>
            <w:proofErr w:type="spellEnd"/>
          </w:p>
        </w:tc>
        <w:tc>
          <w:tcPr>
            <w:tcW w:w="5243" w:type="dxa"/>
          </w:tcPr>
          <w:p w:rsidR="00373F42" w:rsidRPr="00373F42" w:rsidRDefault="00373F42" w:rsidP="00373F42">
            <w:pPr>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p>
        </w:tc>
      </w:tr>
      <w:tr w:rsidR="00373F42" w:rsidRPr="00373F42" w:rsidTr="0037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rsidR="00373F42" w:rsidRPr="00373F42" w:rsidRDefault="00373F42" w:rsidP="00373F42">
            <w:pPr>
              <w:rPr>
                <w:lang w:val="en-US"/>
              </w:rPr>
            </w:pPr>
            <w:r w:rsidRPr="00373F42">
              <w:rPr>
                <w:lang w:val="en-US"/>
              </w:rPr>
              <w:t>25</w:t>
            </w:r>
          </w:p>
        </w:tc>
        <w:tc>
          <w:tcPr>
            <w:tcW w:w="3450"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373F42">
              <w:rPr>
                <w:lang w:val="en-US"/>
              </w:rPr>
              <w:t>Bamsebo</w:t>
            </w:r>
            <w:proofErr w:type="spellEnd"/>
          </w:p>
        </w:tc>
        <w:tc>
          <w:tcPr>
            <w:tcW w:w="5243" w:type="dxa"/>
          </w:tcPr>
          <w:p w:rsidR="00373F42" w:rsidRPr="00373F42" w:rsidRDefault="00373F42" w:rsidP="00373F42">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p>
        </w:tc>
      </w:tr>
    </w:tbl>
    <w:p w:rsidR="00373F42" w:rsidRDefault="00373F42" w:rsidP="007A6CCF">
      <w:pPr>
        <w:jc w:val="center"/>
        <w:rPr>
          <w:sz w:val="32"/>
          <w:szCs w:val="32"/>
        </w:rPr>
      </w:pPr>
    </w:p>
    <w:p w:rsidR="00373F42" w:rsidRDefault="00373F42" w:rsidP="0046281B">
      <w:pPr>
        <w:rPr>
          <w:sz w:val="32"/>
          <w:szCs w:val="32"/>
        </w:rPr>
      </w:pPr>
    </w:p>
    <w:p w:rsidR="00F77946" w:rsidRPr="007A6CCF" w:rsidRDefault="00F77946" w:rsidP="007A6CCF">
      <w:pPr>
        <w:jc w:val="center"/>
        <w:rPr>
          <w:sz w:val="32"/>
          <w:szCs w:val="32"/>
        </w:rPr>
      </w:pPr>
    </w:p>
    <w:sectPr w:rsidR="00F77946" w:rsidRPr="007A6C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dyslexie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FangSong">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377"/>
    <w:multiLevelType w:val="hybridMultilevel"/>
    <w:tmpl w:val="5442E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367800"/>
    <w:multiLevelType w:val="multilevel"/>
    <w:tmpl w:val="AEB4C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B213EB"/>
    <w:multiLevelType w:val="hybridMultilevel"/>
    <w:tmpl w:val="B5FAE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053045"/>
    <w:multiLevelType w:val="multilevel"/>
    <w:tmpl w:val="23D86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4A24D5"/>
    <w:multiLevelType w:val="multilevel"/>
    <w:tmpl w:val="4BFEB3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4DE1917"/>
    <w:multiLevelType w:val="multilevel"/>
    <w:tmpl w:val="66B81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61476B1"/>
    <w:multiLevelType w:val="multilevel"/>
    <w:tmpl w:val="7AF69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62E7E0A"/>
    <w:multiLevelType w:val="hybridMultilevel"/>
    <w:tmpl w:val="0DB2B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86649E"/>
    <w:multiLevelType w:val="multilevel"/>
    <w:tmpl w:val="78BA0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44166EF"/>
    <w:multiLevelType w:val="multilevel"/>
    <w:tmpl w:val="4E64A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60C1028"/>
    <w:multiLevelType w:val="hybridMultilevel"/>
    <w:tmpl w:val="A0182306"/>
    <w:lvl w:ilvl="0" w:tplc="8E5A8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C65A8F"/>
    <w:multiLevelType w:val="hybridMultilevel"/>
    <w:tmpl w:val="6B0E9676"/>
    <w:lvl w:ilvl="0" w:tplc="92C290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4E682A"/>
    <w:multiLevelType w:val="hybridMultilevel"/>
    <w:tmpl w:val="B36E11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FB85124"/>
    <w:multiLevelType w:val="hybridMultilevel"/>
    <w:tmpl w:val="D76AB6D0"/>
    <w:lvl w:ilvl="0" w:tplc="929836C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A2A17F0"/>
    <w:multiLevelType w:val="hybridMultilevel"/>
    <w:tmpl w:val="EA72C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2B43E5"/>
    <w:multiLevelType w:val="hybridMultilevel"/>
    <w:tmpl w:val="B46E5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4"/>
  </w:num>
  <w:num w:numId="5">
    <w:abstractNumId w:val="5"/>
  </w:num>
  <w:num w:numId="6">
    <w:abstractNumId w:val="9"/>
  </w:num>
  <w:num w:numId="7">
    <w:abstractNumId w:val="1"/>
  </w:num>
  <w:num w:numId="8">
    <w:abstractNumId w:val="3"/>
  </w:num>
  <w:num w:numId="9">
    <w:abstractNumId w:val="11"/>
  </w:num>
  <w:num w:numId="10">
    <w:abstractNumId w:val="10"/>
  </w:num>
  <w:num w:numId="11">
    <w:abstractNumId w:val="15"/>
  </w:num>
  <w:num w:numId="12">
    <w:abstractNumId w:val="14"/>
  </w:num>
  <w:num w:numId="13">
    <w:abstractNumId w:val="0"/>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1"/>
    <w:rsid w:val="0026166A"/>
    <w:rsid w:val="00322AAF"/>
    <w:rsid w:val="00373F42"/>
    <w:rsid w:val="00451361"/>
    <w:rsid w:val="0046281B"/>
    <w:rsid w:val="007A6CCF"/>
    <w:rsid w:val="008B23E7"/>
    <w:rsid w:val="00BA7021"/>
    <w:rsid w:val="00CC299B"/>
    <w:rsid w:val="00DF7CE3"/>
    <w:rsid w:val="00E32E3B"/>
    <w:rsid w:val="00F779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C53A4-3D1C-4E22-8A7B-13925E99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2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unhideWhenUsed/>
    <w:qFormat/>
    <w:rsid w:val="00322A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Gittertabel2-farve6">
    <w:name w:val="Grid Table 2 Accent 6"/>
    <w:basedOn w:val="Tabel-Normal"/>
    <w:uiPriority w:val="47"/>
    <w:rsid w:val="00DF7CE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2-farve1">
    <w:name w:val="Grid Table 2 Accent 1"/>
    <w:basedOn w:val="Tabel-Normal"/>
    <w:uiPriority w:val="47"/>
    <w:rsid w:val="00BA702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61">
    <w:name w:val="Gittertabel 2 - farve 61"/>
    <w:basedOn w:val="Tabel-Normal"/>
    <w:next w:val="Gittertabel2-farve6"/>
    <w:uiPriority w:val="47"/>
    <w:rsid w:val="00E32E3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2-farve62">
    <w:name w:val="Gittertabel 2 - farve 62"/>
    <w:basedOn w:val="Tabel-Normal"/>
    <w:next w:val="Gittertabel2-farve6"/>
    <w:uiPriority w:val="47"/>
    <w:rsid w:val="00E32E3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E32E3B"/>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E3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32E3B"/>
    <w:pPr>
      <w:spacing w:after="200" w:line="276" w:lineRule="auto"/>
      <w:ind w:left="720"/>
      <w:contextualSpacing/>
    </w:pPr>
  </w:style>
  <w:style w:type="character" w:styleId="Hyperlink">
    <w:name w:val="Hyperlink"/>
    <w:uiPriority w:val="99"/>
    <w:unhideWhenUsed/>
    <w:rsid w:val="00373F42"/>
    <w:rPr>
      <w:color w:val="0563C1"/>
      <w:u w:val="single"/>
    </w:rPr>
  </w:style>
  <w:style w:type="table" w:customStyle="1" w:styleId="Gittertabel2-farve63">
    <w:name w:val="Gittertabel 2 - farve 63"/>
    <w:basedOn w:val="Tabel-Normal"/>
    <w:next w:val="Gittertabel2-farve6"/>
    <w:uiPriority w:val="47"/>
    <w:rsid w:val="00373F4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verskrift1Tegn">
    <w:name w:val="Overskrift 1 Tegn"/>
    <w:basedOn w:val="Standardskrifttypeiafsnit"/>
    <w:link w:val="Overskrift1"/>
    <w:uiPriority w:val="9"/>
    <w:rsid w:val="0046281B"/>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28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6281B"/>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322AA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ioonline.dk/biologifaget/ressourcer/til-laereren/folkeskolens-proever/" TargetMode="External"/><Relationship Id="rId18" Type="http://schemas.openxmlformats.org/officeDocument/2006/relationships/hyperlink" Target="http://mit.clioonline.dk/quizmodule/exams" TargetMode="External"/><Relationship Id="rId26" Type="http://schemas.openxmlformats.org/officeDocument/2006/relationships/hyperlink" Target="http://www.clioonline.dk/fysikkemifaget/forloeb/undervisningsforloeb/9-klasse/radioaktivitet/" TargetMode="External"/><Relationship Id="rId39" Type="http://schemas.openxmlformats.org/officeDocument/2006/relationships/hyperlink" Target="http://www.clioonline.dk/geografifaget/forloeb/undervisningsforloeb/forloeb-til-faellesfaglige-fokusomraader/fjernvarme/" TargetMode="External"/><Relationship Id="rId3" Type="http://schemas.openxmlformats.org/officeDocument/2006/relationships/settings" Target="settings.xml"/><Relationship Id="rId21" Type="http://schemas.openxmlformats.org/officeDocument/2006/relationships/hyperlink" Target="http://mit.clioonline.dk/unitplan/75da8235-3fbc-427f-9b0c-4a79c08ec098/show" TargetMode="External"/><Relationship Id="rId34" Type="http://schemas.openxmlformats.org/officeDocument/2006/relationships/hyperlink" Target="http://mit.clioonline.dk/unitplan/2df48a9b-e031-d2e4-5b67-2fc9abd72262/show" TargetMode="External"/><Relationship Id="rId42" Type="http://schemas.openxmlformats.org/officeDocument/2006/relationships/hyperlink" Target="http://www.clioonline.dk/geografifaget/forloeb/show-unitplan/?unit_plan=97155ae5-beaa-5312-c1d6-ed0933f0fd73" TargetMode="External"/><Relationship Id="rId47" Type="http://schemas.openxmlformats.org/officeDocument/2006/relationships/hyperlink" Target="http://www.clioonline.dk/idraetsfaget/" TargetMode="External"/><Relationship Id="rId50" Type="http://schemas.openxmlformats.org/officeDocument/2006/relationships/hyperlink" Target="http://www.clioonline.dk/idraetsfaget/emner/" TargetMode="External"/><Relationship Id="rId7" Type="http://schemas.openxmlformats.org/officeDocument/2006/relationships/hyperlink" Target="http://mit.clioonline.dk/unitplan/5cdcbb66-5c7e-a90f-3da0-f50a07d09306/show" TargetMode="External"/><Relationship Id="rId12" Type="http://schemas.openxmlformats.org/officeDocument/2006/relationships/hyperlink" Target="http://www.underviserportal.dk/grundskole/uge-sex-i-grundskolen/uge-sex-i-grundskolen/" TargetMode="External"/><Relationship Id="rId17" Type="http://schemas.openxmlformats.org/officeDocument/2006/relationships/hyperlink" Target="http://www.clioonline.dk/biologifaget/ressourcer/til-laereren/laerervejledning/faellesfaglige-fokusomraader/" TargetMode="External"/><Relationship Id="rId25" Type="http://schemas.openxmlformats.org/officeDocument/2006/relationships/hyperlink" Target="http://www.clioonline.dk/fysikkemifaget/forloeb/undervisningsforloeb/9-klasse/fjernvarme/" TargetMode="External"/><Relationship Id="rId33" Type="http://schemas.openxmlformats.org/officeDocument/2006/relationships/hyperlink" Target="http://www.clioonline.dk/geografifaget/forloeb/undervisningsforloeb/9-klasse/havstroemme-og-vindsystemer/" TargetMode="External"/><Relationship Id="rId38" Type="http://schemas.openxmlformats.org/officeDocument/2006/relationships/hyperlink" Target="http://www.clioonline.dk/geografifaget/forloeb/undervisningsforloeb/forloeb-til-faellesfaglige-fokusomraader/fjernvarme/" TargetMode="External"/><Relationship Id="rId46" Type="http://schemas.openxmlformats.org/officeDocument/2006/relationships/hyperlink" Target="http://www.clioonline.dk/idraetsfaget/" TargetMode="External"/><Relationship Id="rId2" Type="http://schemas.openxmlformats.org/officeDocument/2006/relationships/styles" Target="styles.xml"/><Relationship Id="rId16" Type="http://schemas.openxmlformats.org/officeDocument/2006/relationships/hyperlink" Target="http://www.clioonline.dk/biologifaget/ressourcer/til-laereren/folkeskolens-proever/" TargetMode="External"/><Relationship Id="rId20" Type="http://schemas.openxmlformats.org/officeDocument/2006/relationships/hyperlink" Target="http://www.clioonline.dk/fysikkemifaget/forloeb/undervisningsforloeb/9-klasse/kemiske-bindinger-og-kemisk-energi/" TargetMode="External"/><Relationship Id="rId29" Type="http://schemas.openxmlformats.org/officeDocument/2006/relationships/hyperlink" Target="http://www.clioonline.dk/fysikkemifaget/forloeb/undervisningsforloeb/9-klasse/ud-i-universet/" TargetMode="External"/><Relationship Id="rId41" Type="http://schemas.openxmlformats.org/officeDocument/2006/relationships/hyperlink" Target="http://www.clioonline.dk/geografifaget/forloeb/undervisningsforloeb/9-klasse/naar-vejret-bliver-vildt/" TargetMode="External"/><Relationship Id="rId1" Type="http://schemas.openxmlformats.org/officeDocument/2006/relationships/numbering" Target="numbering.xml"/><Relationship Id="rId6" Type="http://schemas.openxmlformats.org/officeDocument/2006/relationships/hyperlink" Target="http://mit.clioonline.dk/unitplan/75da8235-3fbc-427f-9b0c-4a79c08ec098/show" TargetMode="External"/><Relationship Id="rId11" Type="http://schemas.openxmlformats.org/officeDocument/2006/relationships/hyperlink" Target="http://www.clioonline.dk/biologifaget/forloeb/undervisningsforloeb/forloeb-til-faellesfaglige-fokusomraader/straaling/" TargetMode="External"/><Relationship Id="rId24" Type="http://schemas.openxmlformats.org/officeDocument/2006/relationships/hyperlink" Target="http://www.clioonline.dk/fysikkemifaget/forloeb/undervisningsforloeb/9-klasse/fjernvarme/" TargetMode="External"/><Relationship Id="rId32" Type="http://schemas.openxmlformats.org/officeDocument/2006/relationships/hyperlink" Target="http://mit.clioonline.dk/unitplan/2df48a9b-e031-d2e4-5b67-2fc9abd72262/show" TargetMode="External"/><Relationship Id="rId37" Type="http://schemas.openxmlformats.org/officeDocument/2006/relationships/hyperlink" Target="http://mit.clioonline.dk/unitplan/49734b51-d75b-eba0-a7ce-04eb7d758618/show" TargetMode="External"/><Relationship Id="rId40" Type="http://schemas.openxmlformats.org/officeDocument/2006/relationships/hyperlink" Target="http://www.clioonline.dk/geografifaget/forloeb/show-unitplan/?unit_plan=97155ae5-beaa-5312-c1d6-ed0933f0fd73" TargetMode="External"/><Relationship Id="rId45" Type="http://schemas.openxmlformats.org/officeDocument/2006/relationships/hyperlink" Target="http://www.clioonline.dk/idraetsfaget/forloeb/" TargetMode="External"/><Relationship Id="rId5" Type="http://schemas.openxmlformats.org/officeDocument/2006/relationships/hyperlink" Target="http://mit.clioonline.dk/unitplan/22b4b1ce-2443-c776-d6ec-182736ed9ef9/show" TargetMode="External"/><Relationship Id="rId15" Type="http://schemas.openxmlformats.org/officeDocument/2006/relationships/hyperlink" Target="http://mit.clioonline.dk/quizmodule/exams" TargetMode="External"/><Relationship Id="rId23" Type="http://schemas.openxmlformats.org/officeDocument/2006/relationships/hyperlink" Target="http://www.clioonline.dk/fysikkemifaget/forloeb/undervisningsforloeb/9-klasse/energiomdannelse-og-energiproduktion/" TargetMode="External"/><Relationship Id="rId28" Type="http://schemas.openxmlformats.org/officeDocument/2006/relationships/hyperlink" Target="http://www.clioonline.dk/fysikkemifaget/forloeb/undervisningsforloeb/forloeb-til-faellesfaglige-fokusomraader/straaling/" TargetMode="External"/><Relationship Id="rId36" Type="http://schemas.openxmlformats.org/officeDocument/2006/relationships/hyperlink" Target="http://www.clioonline.dk/geografifaget/forloeb/undervisningsforloeb/9-klasse/vi-drukner-i-affald/" TargetMode="External"/><Relationship Id="rId49" Type="http://schemas.openxmlformats.org/officeDocument/2006/relationships/hyperlink" Target="http://www.clioonline.dk/idraetsfaget/emner/" TargetMode="External"/><Relationship Id="rId10" Type="http://schemas.openxmlformats.org/officeDocument/2006/relationships/hyperlink" Target="http://www.clioonline.dk/biologifaget/forloeb/undervisningsforloeb/forloeb-til-faellesfaglige-fokusomraader/fjernvarme/" TargetMode="External"/><Relationship Id="rId19" Type="http://schemas.openxmlformats.org/officeDocument/2006/relationships/hyperlink" Target="http://mit.clioonline.dk/unitplan/090481db-c919-3e8d-1351-e5dd6eae236c/show" TargetMode="External"/><Relationship Id="rId31" Type="http://schemas.openxmlformats.org/officeDocument/2006/relationships/hyperlink" Target="http://www.clioonline.dk/fysikkemifaget/forloeb/undervisningsforloeb/9-klasse/ud-i-universet/" TargetMode="External"/><Relationship Id="rId44" Type="http://schemas.openxmlformats.org/officeDocument/2006/relationships/hyperlink" Target="http://www.clioonline.dk/idraetsfaget/forloeb/"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ioonline.dk/biologifaget/forloeb/undervisningsforloeb/forloeb-til-faellesfaglige-fokusomraader/fjernvarme/" TargetMode="External"/><Relationship Id="rId14" Type="http://schemas.openxmlformats.org/officeDocument/2006/relationships/hyperlink" Target="http://www.clioonline.dk/biologifaget/ressourcer/til-laereren/laerervejledning/faellesfaglige-fokusomraader/" TargetMode="External"/><Relationship Id="rId22" Type="http://schemas.openxmlformats.org/officeDocument/2006/relationships/hyperlink" Target="http://www.clioonline.dk/fysikkemifaget/forloeb/undervisningsforloeb/9-klasse/energiomdannelse-og-energiproduktion/" TargetMode="External"/><Relationship Id="rId27" Type="http://schemas.openxmlformats.org/officeDocument/2006/relationships/hyperlink" Target="http://www.clioonline.dk/fysikkemifaget/forloeb/undervisningsforloeb/9-klasse/radioaktivitet/" TargetMode="External"/><Relationship Id="rId30" Type="http://schemas.openxmlformats.org/officeDocument/2006/relationships/hyperlink" Target="http://www.clioonline.dk/fysikkemifaget/forloeb/undervisningsforloeb/9-klasse/ud-i-universet/" TargetMode="External"/><Relationship Id="rId35" Type="http://schemas.openxmlformats.org/officeDocument/2006/relationships/hyperlink" Target="http://mit.clioonline.dk/unitplan/49734b51-d75b-eba0-a7ce-04eb7d758618/show" TargetMode="External"/><Relationship Id="rId43" Type="http://schemas.openxmlformats.org/officeDocument/2006/relationships/hyperlink" Target="http://mit.clioonline.dk/quizmodule/exams" TargetMode="External"/><Relationship Id="rId48" Type="http://schemas.openxmlformats.org/officeDocument/2006/relationships/hyperlink" Target="http://www.skoleidraet.dk/media/1651096/IDR%C3%86TS-TEORI-8-9-RG_78679.pdf" TargetMode="External"/><Relationship Id="rId8" Type="http://schemas.openxmlformats.org/officeDocument/2006/relationships/hyperlink" Target="http://www.clioonline.dk/biologifaget/forloeb/undervisningsforloeb/9-klasse/motion-og-sundhed/" TargetMode="External"/><Relationship Id="rId51"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36</Pages>
  <Words>7073</Words>
  <Characters>43147</Characters>
  <Application>Microsoft Office Word</Application>
  <DocSecurity>0</DocSecurity>
  <Lines>359</Lines>
  <Paragraphs>100</Paragraphs>
  <ScaleCrop>false</ScaleCrop>
  <HeadingPairs>
    <vt:vector size="4" baseType="variant">
      <vt:variant>
        <vt:lpstr>Titel</vt:lpstr>
      </vt:variant>
      <vt:variant>
        <vt:i4>1</vt:i4>
      </vt:variant>
      <vt:variant>
        <vt:lpstr>Overskrifter</vt:lpstr>
      </vt:variant>
      <vt:variant>
        <vt:i4>34</vt:i4>
      </vt:variant>
    </vt:vector>
  </HeadingPairs>
  <TitlesOfParts>
    <vt:vector size="35" baseType="lpstr">
      <vt:lpstr/>
      <vt:lpstr>    August</vt:lpstr>
      <vt:lpstr>    September</vt:lpstr>
      <vt:lpstr>    Oktober</vt:lpstr>
      <vt:lpstr>    November</vt:lpstr>
      <vt:lpstr>    December</vt:lpstr>
      <vt:lpstr>    Januar</vt:lpstr>
      <vt:lpstr>    Februar</vt:lpstr>
      <vt:lpstr>    Marts</vt:lpstr>
      <vt:lpstr>    April</vt:lpstr>
      <vt:lpstr>    Maj</vt:lpstr>
      <vt:lpstr>    Juni</vt:lpstr>
      <vt:lpstr>Ugeoversigt</vt:lpstr>
      <vt:lpstr>    August</vt:lpstr>
      <vt:lpstr>    September</vt:lpstr>
      <vt:lpstr>    Oktober</vt:lpstr>
      <vt:lpstr>    November</vt:lpstr>
      <vt:lpstr>    December</vt:lpstr>
      <vt:lpstr>    Januar</vt:lpstr>
      <vt:lpstr>    Februar</vt:lpstr>
      <vt:lpstr>    Marts</vt:lpstr>
      <vt:lpstr>    April</vt:lpstr>
      <vt:lpstr>    Maj</vt:lpstr>
      <vt:lpstr>    Juni</vt:lpstr>
      <vt:lpstr>    August</vt:lpstr>
      <vt:lpstr>    September</vt:lpstr>
      <vt:lpstr>    Oktober</vt:lpstr>
      <vt:lpstr>    November</vt:lpstr>
      <vt:lpstr>    December</vt:lpstr>
      <vt:lpstr>    Januar</vt:lpstr>
      <vt:lpstr>    Februar</vt:lpstr>
      <vt:lpstr>    Marts</vt:lpstr>
      <vt:lpstr>    April</vt:lpstr>
      <vt:lpstr>    Maj</vt:lpstr>
      <vt:lpstr>    Juni</vt:lpstr>
    </vt:vector>
  </TitlesOfParts>
  <Company>Ranum Efterskole</Company>
  <LinksUpToDate>false</LinksUpToDate>
  <CharactersWithSpaces>50120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Daugbjerg Hansen</dc:creator>
  <cp:keywords/>
  <dc:description/>
  <cp:lastModifiedBy>Kim Daugbjerg Hansen</cp:lastModifiedBy>
  <cp:revision>4</cp:revision>
  <dcterms:created xsi:type="dcterms:W3CDTF">2016-09-30T08:58:00Z</dcterms:created>
  <dcterms:modified xsi:type="dcterms:W3CDTF">2016-10-11T14:19:00Z</dcterms:modified>
</cp:coreProperties>
</file>